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AC" w:rsidRDefault="007901AC" w:rsidP="00F21BBB">
      <w:pPr>
        <w:jc w:val="center"/>
        <w:rPr>
          <w:b/>
        </w:rPr>
      </w:pPr>
    </w:p>
    <w:p w:rsidR="007901AC" w:rsidRDefault="007901AC" w:rsidP="00F21BBB">
      <w:pPr>
        <w:jc w:val="center"/>
        <w:rPr>
          <w:b/>
        </w:rPr>
      </w:pPr>
    </w:p>
    <w:p w:rsidR="007901AC" w:rsidRDefault="007901AC" w:rsidP="00F21BB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9790" cy="8393507"/>
            <wp:effectExtent l="19050" t="0" r="3810" b="0"/>
            <wp:docPr id="2" name="Рисунок 2" descr="F:\раб.программы для сайта\сканы раб прогр\музык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.программы для сайта\сканы раб прогр\музыка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AC" w:rsidRDefault="007901AC" w:rsidP="00F21BBB">
      <w:pPr>
        <w:jc w:val="center"/>
        <w:rPr>
          <w:b/>
        </w:rPr>
      </w:pPr>
    </w:p>
    <w:p w:rsidR="00BE0CCE" w:rsidRDefault="00BE0CCE">
      <w:pPr>
        <w:spacing w:after="200" w:line="276" w:lineRule="auto"/>
        <w:rPr>
          <w:b/>
        </w:rPr>
        <w:sectPr w:rsidR="00BE0CCE" w:rsidSect="007901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</w:rPr>
        <w:br w:type="page"/>
      </w:r>
    </w:p>
    <w:p w:rsidR="00F21BBB" w:rsidRPr="00856669" w:rsidRDefault="00BE0CCE" w:rsidP="00F21BBB">
      <w:pPr>
        <w:jc w:val="center"/>
        <w:rPr>
          <w:b/>
        </w:rPr>
      </w:pPr>
      <w:r>
        <w:rPr>
          <w:b/>
        </w:rPr>
        <w:lastRenderedPageBreak/>
        <w:t>Пояс</w:t>
      </w:r>
      <w:r w:rsidR="00F21BBB" w:rsidRPr="00856669">
        <w:rPr>
          <w:b/>
        </w:rPr>
        <w:t>нительная записка</w:t>
      </w:r>
    </w:p>
    <w:p w:rsidR="00F21BBB" w:rsidRPr="00856669" w:rsidRDefault="00F21BBB" w:rsidP="00F21BBB">
      <w:pPr>
        <w:jc w:val="center"/>
        <w:rPr>
          <w:b/>
        </w:rPr>
      </w:pPr>
    </w:p>
    <w:p w:rsidR="00F21BBB" w:rsidRPr="00856669" w:rsidRDefault="00F21BBB" w:rsidP="00CC3CE4">
      <w:pPr>
        <w:ind w:left="284" w:firstLine="567"/>
        <w:contextualSpacing/>
        <w:jc w:val="both"/>
        <w:rPr>
          <w:bCs/>
        </w:rPr>
      </w:pPr>
      <w:r w:rsidRPr="00856669">
        <w:t>Рабочая программа по предмету «Музыка» для 5 класса</w:t>
      </w:r>
      <w:r>
        <w:rPr>
          <w:bCs/>
        </w:rPr>
        <w:t xml:space="preserve"> </w:t>
      </w:r>
      <w:r w:rsidRPr="00856669">
        <w:rPr>
          <w:bCs/>
        </w:rPr>
        <w:t xml:space="preserve">составлена в соответствии с </w:t>
      </w:r>
      <w:r w:rsidRPr="00856669">
        <w:t xml:space="preserve">Федеральным  государственным  образовательным стандартом   основного общего  образования и  на основе  примерной программы по музыке для основного общего образования  и авторской  программы «Музыка»  </w:t>
      </w:r>
      <w:proofErr w:type="gramStart"/>
      <w:r w:rsidRPr="00856669">
        <w:t xml:space="preserve">( </w:t>
      </w:r>
      <w:proofErr w:type="gramEnd"/>
      <w:r w:rsidRPr="00856669">
        <w:t>Программы  для  общеобразовательных  учреждений : Музыка»</w:t>
      </w:r>
      <w:r>
        <w:t xml:space="preserve"> 1-4кл.5-7кл.</w:t>
      </w:r>
      <w:proofErr w:type="gramStart"/>
      <w:r w:rsidRPr="00856669">
        <w:t>,»</w:t>
      </w:r>
      <w:proofErr w:type="gramEnd"/>
      <w:r w:rsidRPr="00856669">
        <w:t xml:space="preserve">Искусство» - 8 – 9 </w:t>
      </w:r>
      <w:proofErr w:type="spellStart"/>
      <w:r w:rsidRPr="00856669">
        <w:t>кл</w:t>
      </w:r>
      <w:proofErr w:type="spellEnd"/>
      <w:r w:rsidRPr="00856669">
        <w:t>.</w:t>
      </w:r>
      <w:r>
        <w:t>/ Е.Д. Критская</w:t>
      </w:r>
      <w:proofErr w:type="gramStart"/>
      <w:r>
        <w:t xml:space="preserve"> ,</w:t>
      </w:r>
      <w:proofErr w:type="gramEnd"/>
      <w:r>
        <w:t xml:space="preserve">Г.П Сергеева, Т.С. </w:t>
      </w:r>
      <w:proofErr w:type="spellStart"/>
      <w:r>
        <w:t>Шмагин</w:t>
      </w:r>
      <w:r w:rsidR="00D32C46">
        <w:t>а</w:t>
      </w:r>
      <w:proofErr w:type="spellEnd"/>
      <w:r w:rsidR="00D32C46">
        <w:t>- Москва: «Просвещение», 2018</w:t>
      </w:r>
      <w:r>
        <w:t>.</w:t>
      </w:r>
      <w:r w:rsidRPr="00856669">
        <w:rPr>
          <w:rFonts w:eastAsia="Calibri"/>
          <w:bCs/>
        </w:rPr>
        <w:t xml:space="preserve"> </w:t>
      </w:r>
      <w:r>
        <w:rPr>
          <w:rFonts w:eastAsia="Calibri"/>
          <w:bCs/>
        </w:rPr>
        <w:t>/</w:t>
      </w:r>
      <w:r w:rsidRPr="00856669">
        <w:rPr>
          <w:rFonts w:eastAsia="Calibri"/>
          <w:bCs/>
        </w:rPr>
        <w:t xml:space="preserve"> </w:t>
      </w:r>
    </w:p>
    <w:p w:rsidR="00F21BBB" w:rsidRDefault="00F21BBB" w:rsidP="00CC3CE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Учебного плана </w:t>
      </w:r>
      <w:r w:rsidR="00CC3C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МБОУ  ООШ </w:t>
      </w:r>
      <w:r w:rsidR="00CC3C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D32C46">
        <w:rPr>
          <w:rFonts w:ascii="Times New Roman" w:hAnsi="Times New Roman" w:cs="Times New Roman"/>
          <w:bCs/>
          <w:sz w:val="24"/>
          <w:szCs w:val="24"/>
        </w:rPr>
        <w:t xml:space="preserve"> 19  на  2019 – 2020</w:t>
      </w:r>
      <w:r>
        <w:rPr>
          <w:rFonts w:ascii="Times New Roman" w:hAnsi="Times New Roman" w:cs="Times New Roman"/>
          <w:bCs/>
          <w:sz w:val="24"/>
          <w:szCs w:val="24"/>
        </w:rPr>
        <w:t>учебный год</w:t>
      </w:r>
    </w:p>
    <w:p w:rsidR="00F21BBB" w:rsidRDefault="00F21BBB" w:rsidP="00CC3CE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Рабочая  программа ориентиро</w:t>
      </w:r>
      <w:r w:rsidR="00CC3CE4">
        <w:rPr>
          <w:rFonts w:ascii="Times New Roman" w:hAnsi="Times New Roman" w:cs="Times New Roman"/>
          <w:bCs/>
          <w:sz w:val="24"/>
          <w:szCs w:val="24"/>
        </w:rPr>
        <w:t xml:space="preserve">вана  на  использование  </w:t>
      </w:r>
      <w:proofErr w:type="spellStart"/>
      <w:proofErr w:type="gramStart"/>
      <w:r w:rsidR="00CC3CE4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 методического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комплекса:</w:t>
      </w:r>
    </w:p>
    <w:p w:rsidR="00F21BBB" w:rsidRPr="00856669" w:rsidRDefault="00F21BBB" w:rsidP="00CC3CE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6669">
        <w:rPr>
          <w:rFonts w:ascii="Times New Roman" w:hAnsi="Times New Roman" w:cs="Times New Roman"/>
          <w:bCs/>
          <w:sz w:val="24"/>
          <w:szCs w:val="24"/>
        </w:rPr>
        <w:t>-Учебник «Музыка.</w:t>
      </w:r>
      <w:r w:rsidR="00D32C46">
        <w:rPr>
          <w:rFonts w:ascii="Times New Roman" w:hAnsi="Times New Roman" w:cs="Times New Roman"/>
          <w:bCs/>
          <w:sz w:val="24"/>
          <w:szCs w:val="24"/>
        </w:rPr>
        <w:t xml:space="preserve"> 5 класс», М., Просвещение, 2018</w:t>
      </w:r>
      <w:r w:rsidRPr="00856669">
        <w:rPr>
          <w:rFonts w:ascii="Times New Roman" w:hAnsi="Times New Roman" w:cs="Times New Roman"/>
          <w:bCs/>
          <w:sz w:val="24"/>
          <w:szCs w:val="24"/>
        </w:rPr>
        <w:t>г.</w:t>
      </w:r>
    </w:p>
    <w:p w:rsidR="00F21BBB" w:rsidRPr="00856669" w:rsidRDefault="00F21BBB" w:rsidP="00CC3CE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56669">
        <w:rPr>
          <w:rFonts w:ascii="Times New Roman" w:hAnsi="Times New Roman" w:cs="Times New Roman"/>
          <w:bCs/>
          <w:sz w:val="24"/>
          <w:szCs w:val="24"/>
        </w:rPr>
        <w:t>-Методическое пособие для учителя «Уроки музыки. 5-</w:t>
      </w:r>
      <w:r>
        <w:rPr>
          <w:rFonts w:ascii="Times New Roman" w:hAnsi="Times New Roman" w:cs="Times New Roman"/>
          <w:bCs/>
          <w:sz w:val="24"/>
          <w:szCs w:val="24"/>
        </w:rPr>
        <w:t>6 классы», М., Просвещение, 2016</w:t>
      </w:r>
      <w:r w:rsidRPr="00856669">
        <w:rPr>
          <w:rFonts w:ascii="Times New Roman" w:hAnsi="Times New Roman" w:cs="Times New Roman"/>
          <w:bCs/>
          <w:sz w:val="24"/>
          <w:szCs w:val="24"/>
        </w:rPr>
        <w:t>г.</w:t>
      </w:r>
    </w:p>
    <w:p w:rsidR="00F21BBB" w:rsidRPr="00856669" w:rsidRDefault="00F21BBB" w:rsidP="00CC3CE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669">
        <w:rPr>
          <w:rFonts w:ascii="Times New Roman" w:hAnsi="Times New Roman" w:cs="Times New Roman"/>
          <w:bCs/>
          <w:sz w:val="24"/>
          <w:szCs w:val="24"/>
        </w:rPr>
        <w:t>-«Музыка. Хрестоматия музыкального материала.</w:t>
      </w:r>
      <w:r>
        <w:rPr>
          <w:rFonts w:ascii="Times New Roman" w:hAnsi="Times New Roman" w:cs="Times New Roman"/>
          <w:bCs/>
          <w:sz w:val="24"/>
          <w:szCs w:val="24"/>
        </w:rPr>
        <w:t xml:space="preserve"> 5 класс», М., Просвещение, 2016</w:t>
      </w:r>
      <w:r w:rsidRPr="00856669">
        <w:rPr>
          <w:rFonts w:ascii="Times New Roman" w:hAnsi="Times New Roman" w:cs="Times New Roman"/>
          <w:bCs/>
          <w:sz w:val="24"/>
          <w:szCs w:val="24"/>
        </w:rPr>
        <w:t>г.</w:t>
      </w:r>
    </w:p>
    <w:p w:rsidR="00F21BBB" w:rsidRDefault="00F21BBB" w:rsidP="00CC3CE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669">
        <w:rPr>
          <w:rFonts w:ascii="Times New Roman" w:hAnsi="Times New Roman" w:cs="Times New Roman"/>
          <w:bCs/>
          <w:sz w:val="24"/>
          <w:szCs w:val="24"/>
        </w:rPr>
        <w:t>-«Музыка. Фонохрестоматия музыкального материала. 5 кла</w:t>
      </w:r>
      <w:r>
        <w:rPr>
          <w:rFonts w:ascii="Times New Roman" w:hAnsi="Times New Roman" w:cs="Times New Roman"/>
          <w:bCs/>
          <w:sz w:val="24"/>
          <w:szCs w:val="24"/>
        </w:rPr>
        <w:t>сс» (МР3), М., Просвещение, 2016</w:t>
      </w:r>
      <w:r w:rsidRPr="00856669">
        <w:rPr>
          <w:rFonts w:ascii="Times New Roman" w:hAnsi="Times New Roman" w:cs="Times New Roman"/>
          <w:bCs/>
          <w:sz w:val="24"/>
          <w:szCs w:val="24"/>
        </w:rPr>
        <w:t xml:space="preserve">г.   </w:t>
      </w:r>
    </w:p>
    <w:p w:rsidR="00F21BBB" w:rsidRPr="00856669" w:rsidRDefault="00F21BBB" w:rsidP="00CC3CE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56669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F21BBB" w:rsidRPr="00856669" w:rsidRDefault="00F21BBB" w:rsidP="00F21BB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BBB" w:rsidRPr="00856669" w:rsidRDefault="00F21BBB" w:rsidP="00F21BB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669">
        <w:rPr>
          <w:rFonts w:ascii="Times New Roman" w:eastAsia="Calibri" w:hAnsi="Times New Roman" w:cs="Times New Roman"/>
          <w:sz w:val="24"/>
          <w:szCs w:val="24"/>
        </w:rPr>
        <w:tab/>
      </w:r>
      <w:r w:rsidRPr="00856669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856669">
        <w:rPr>
          <w:rFonts w:ascii="Times New Roman" w:eastAsia="Calibri" w:hAnsi="Times New Roman" w:cs="Times New Roman"/>
          <w:sz w:val="24"/>
          <w:szCs w:val="24"/>
        </w:rPr>
        <w:t xml:space="preserve"> – формирование музыкальной культуры школьников как неотъемлемой части их духовной культуры.</w:t>
      </w:r>
    </w:p>
    <w:p w:rsidR="00F21BBB" w:rsidRPr="00856669" w:rsidRDefault="00F21BBB" w:rsidP="00F21BB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66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6669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F21BBB" w:rsidRPr="00856669" w:rsidRDefault="00F21BBB" w:rsidP="00F21BB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669">
        <w:rPr>
          <w:rFonts w:ascii="Times New Roman" w:eastAsia="Calibri" w:hAnsi="Times New Roman" w:cs="Times New Roman"/>
          <w:sz w:val="24"/>
          <w:szCs w:val="24"/>
        </w:rPr>
        <w:t xml:space="preserve">- развитие общей музыкальности и эмоциональности, </w:t>
      </w:r>
      <w:proofErr w:type="spellStart"/>
      <w:r w:rsidRPr="00856669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856669">
        <w:rPr>
          <w:rFonts w:ascii="Times New Roman" w:eastAsia="Calibri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F21BBB" w:rsidRPr="00856669" w:rsidRDefault="00F21BBB" w:rsidP="00F21BB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669">
        <w:rPr>
          <w:rFonts w:ascii="Times New Roman" w:eastAsia="Calibri" w:hAnsi="Times New Roman" w:cs="Times New Roman"/>
          <w:sz w:val="24"/>
          <w:szCs w:val="24"/>
        </w:rPr>
        <w:t>- освоение музыки и знаний о музыке, её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 о её взаимосвязи с другими видами искусства и жизнью;</w:t>
      </w:r>
    </w:p>
    <w:p w:rsidR="00F21BBB" w:rsidRPr="00856669" w:rsidRDefault="00F21BBB" w:rsidP="00F21BB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669">
        <w:rPr>
          <w:rFonts w:ascii="Times New Roman" w:eastAsia="Calibri" w:hAnsi="Times New Roman" w:cs="Times New Roman"/>
          <w:sz w:val="24"/>
          <w:szCs w:val="24"/>
        </w:rPr>
        <w:t xml:space="preserve">- овладение художественно – практическими умениями и навыками в разнообразных видах музыкально-творческой деятельности: слушании музыки и пении, инструментальном </w:t>
      </w:r>
      <w:proofErr w:type="spellStart"/>
      <w:r w:rsidRPr="00856669">
        <w:rPr>
          <w:rFonts w:ascii="Times New Roman" w:eastAsia="Calibri" w:hAnsi="Times New Roman" w:cs="Times New Roman"/>
          <w:sz w:val="24"/>
          <w:szCs w:val="24"/>
        </w:rPr>
        <w:t>музицировании</w:t>
      </w:r>
      <w:proofErr w:type="spellEnd"/>
      <w:r w:rsidRPr="00856669">
        <w:rPr>
          <w:rFonts w:ascii="Times New Roman" w:eastAsia="Calibri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технологий;</w:t>
      </w:r>
    </w:p>
    <w:p w:rsidR="00F21BBB" w:rsidRPr="00856669" w:rsidRDefault="00F21BBB" w:rsidP="00F21BB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669">
        <w:rPr>
          <w:rFonts w:ascii="Times New Roman" w:eastAsia="Calibri" w:hAnsi="Times New Roman" w:cs="Times New Roman"/>
          <w:sz w:val="24"/>
          <w:szCs w:val="24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856669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Pr="00856669">
        <w:rPr>
          <w:rFonts w:ascii="Times New Roman" w:eastAsia="Calibri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 xml:space="preserve">      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ab/>
      </w:r>
      <w:r w:rsidRPr="00856669">
        <w:rPr>
          <w:rFonts w:ascii="Times New Roman" w:hAnsi="Times New Roman" w:cs="Times New Roman"/>
          <w:b/>
          <w:i/>
          <w:sz w:val="24"/>
          <w:szCs w:val="24"/>
        </w:rPr>
        <w:t>Личностные УУД: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>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669">
        <w:rPr>
          <w:rFonts w:ascii="Times New Roman" w:hAnsi="Times New Roman" w:cs="Times New Roman"/>
          <w:sz w:val="24"/>
          <w:szCs w:val="24"/>
        </w:rPr>
        <w:lastRenderedPageBreak/>
        <w:t>- 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  <w:proofErr w:type="gramEnd"/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 xml:space="preserve">- понимание жизненного содержания народной, религиозной,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разнообразных форм </w:t>
      </w:r>
      <w:proofErr w:type="spellStart"/>
      <w:r w:rsidRPr="0085666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56669">
        <w:rPr>
          <w:rFonts w:ascii="Times New Roman" w:hAnsi="Times New Roman" w:cs="Times New Roman"/>
          <w:sz w:val="24"/>
          <w:szCs w:val="24"/>
        </w:rPr>
        <w:t>, участия в исследовательских проектах.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ab/>
      </w:r>
      <w:r w:rsidRPr="00856669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Pr="00856669">
        <w:rPr>
          <w:rFonts w:ascii="Times New Roman" w:hAnsi="Times New Roman" w:cs="Times New Roman"/>
          <w:sz w:val="24"/>
          <w:szCs w:val="24"/>
        </w:rPr>
        <w:t xml:space="preserve"> </w:t>
      </w:r>
      <w:r w:rsidRPr="00856669">
        <w:rPr>
          <w:rFonts w:ascii="Times New Roman" w:hAnsi="Times New Roman" w:cs="Times New Roman"/>
          <w:b/>
          <w:i/>
          <w:sz w:val="24"/>
          <w:szCs w:val="24"/>
        </w:rPr>
        <w:t>УУД</w:t>
      </w:r>
      <w:r w:rsidRPr="00856669">
        <w:rPr>
          <w:rFonts w:ascii="Times New Roman" w:hAnsi="Times New Roman" w:cs="Times New Roman"/>
          <w:sz w:val="24"/>
          <w:szCs w:val="24"/>
        </w:rPr>
        <w:t>: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>- совершенствование действий контроля, коррекции, оценки действий партнёра в коллективной и групповой музыкальной, творческо-художественной, исследовательской деятельности;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56669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56669">
        <w:rPr>
          <w:rFonts w:ascii="Times New Roman" w:hAnsi="Times New Roman" w:cs="Times New Roman"/>
          <w:sz w:val="24"/>
          <w:szCs w:val="24"/>
        </w:rPr>
        <w:t xml:space="preserve">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ab/>
      </w:r>
      <w:r w:rsidRPr="00856669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lastRenderedPageBreak/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ab/>
      </w:r>
      <w:r w:rsidRPr="00856669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>-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 xml:space="preserve">- формирование адекватного поведения в различных учебных, социальных ситуациях в процессе восприятия и </w:t>
      </w:r>
      <w:proofErr w:type="spellStart"/>
      <w:r w:rsidRPr="0085666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56669">
        <w:rPr>
          <w:rFonts w:ascii="Times New Roman" w:hAnsi="Times New Roman" w:cs="Times New Roman"/>
          <w:sz w:val="24"/>
          <w:szCs w:val="24"/>
        </w:rPr>
        <w:t>, участия в исследовательских проектах, внеурочной деятельности;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 xml:space="preserve">- совершенствование навыков развёрнутого речевого высказывания в процессе анализа музыки </w:t>
      </w:r>
      <w:proofErr w:type="gramStart"/>
      <w:r w:rsidRPr="0085666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6669">
        <w:rPr>
          <w:rFonts w:ascii="Times New Roman" w:hAnsi="Times New Roman" w:cs="Times New Roman"/>
          <w:sz w:val="24"/>
          <w:szCs w:val="24"/>
        </w:rPr>
        <w:t xml:space="preserve">с использованием музыкальных терминов и понятий), её оценки и представления в творческих формах работы в исследовательской, внеурочной, </w:t>
      </w:r>
      <w:proofErr w:type="spellStart"/>
      <w:r w:rsidRPr="0085666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85666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>- знакомство с различными социальными ролями в процессе работы и защиты исследовательских проектов;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 xml:space="preserve">- самооценка и </w:t>
      </w:r>
      <w:proofErr w:type="spellStart"/>
      <w:r w:rsidRPr="00856669">
        <w:rPr>
          <w:rFonts w:ascii="Times New Roman" w:hAnsi="Times New Roman" w:cs="Times New Roman"/>
          <w:sz w:val="24"/>
          <w:szCs w:val="24"/>
        </w:rPr>
        <w:t>интепретация</w:t>
      </w:r>
      <w:proofErr w:type="spellEnd"/>
      <w:r w:rsidRPr="00856669">
        <w:rPr>
          <w:rFonts w:ascii="Times New Roman" w:hAnsi="Times New Roman" w:cs="Times New Roman"/>
          <w:sz w:val="24"/>
          <w:szCs w:val="24"/>
        </w:rPr>
        <w:t xml:space="preserve">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669">
        <w:rPr>
          <w:rFonts w:ascii="Times New Roman" w:hAnsi="Times New Roman" w:cs="Times New Roman"/>
          <w:b/>
          <w:i/>
          <w:sz w:val="24"/>
          <w:szCs w:val="24"/>
        </w:rPr>
        <w:t xml:space="preserve">          Информационные УУД: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669">
        <w:rPr>
          <w:rFonts w:ascii="Times New Roman" w:hAnsi="Times New Roman" w:cs="Times New Roman"/>
          <w:sz w:val="24"/>
          <w:szCs w:val="24"/>
        </w:rPr>
        <w:t xml:space="preserve">-владение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</w:t>
      </w:r>
      <w:r w:rsidRPr="0085666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56669">
        <w:rPr>
          <w:rFonts w:ascii="Times New Roman" w:hAnsi="Times New Roman" w:cs="Times New Roman"/>
          <w:sz w:val="24"/>
          <w:szCs w:val="24"/>
        </w:rPr>
        <w:t>-</w:t>
      </w:r>
      <w:r w:rsidRPr="00856669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856669">
        <w:rPr>
          <w:rFonts w:ascii="Times New Roman" w:hAnsi="Times New Roman" w:cs="Times New Roman"/>
          <w:sz w:val="24"/>
          <w:szCs w:val="24"/>
        </w:rPr>
        <w:t>, Интернетом;</w:t>
      </w:r>
      <w:proofErr w:type="gramEnd"/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>- 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>- 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>- 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>-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>- осуществление интерактивного диалога в едином информационном пространстве музыкальной культуры.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b/>
          <w:sz w:val="24"/>
          <w:szCs w:val="24"/>
        </w:rPr>
        <w:t xml:space="preserve">         Содержание программы </w:t>
      </w:r>
      <w:r w:rsidRPr="00856669">
        <w:rPr>
          <w:rFonts w:ascii="Times New Roman" w:hAnsi="Times New Roman" w:cs="Times New Roman"/>
          <w:sz w:val="24"/>
          <w:szCs w:val="24"/>
        </w:rPr>
        <w:t xml:space="preserve">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</w:t>
      </w:r>
      <w:r w:rsidRPr="00856669">
        <w:rPr>
          <w:rFonts w:ascii="Times New Roman" w:hAnsi="Times New Roman" w:cs="Times New Roman"/>
          <w:sz w:val="24"/>
          <w:szCs w:val="24"/>
        </w:rPr>
        <w:lastRenderedPageBreak/>
        <w:t>предстает перед школьниками как история развития человеческой памяти, величайшее нравственное значение которой, по словам академика Д.С.Лихачева «в преодолении времени».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 xml:space="preserve">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BBB" w:rsidRPr="00856669" w:rsidRDefault="00F21BBB" w:rsidP="00F21BBB">
      <w:pPr>
        <w:jc w:val="center"/>
        <w:rPr>
          <w:b/>
        </w:rPr>
      </w:pPr>
    </w:p>
    <w:p w:rsidR="00F21BBB" w:rsidRPr="00856669" w:rsidRDefault="00F21BBB" w:rsidP="00F21BBB">
      <w:pPr>
        <w:ind w:firstLine="709"/>
        <w:jc w:val="center"/>
        <w:rPr>
          <w:rFonts w:eastAsia="Calibri"/>
        </w:rPr>
      </w:pPr>
      <w:r w:rsidRPr="00856669">
        <w:rPr>
          <w:rFonts w:eastAsia="Calibri"/>
          <w:b/>
        </w:rPr>
        <w:t>Общая характеристика учебного предмета</w:t>
      </w:r>
      <w:r w:rsidRPr="00856669">
        <w:rPr>
          <w:rFonts w:eastAsia="Calibri"/>
        </w:rPr>
        <w:t>.</w:t>
      </w:r>
    </w:p>
    <w:p w:rsidR="00F21BBB" w:rsidRPr="00856669" w:rsidRDefault="00F21BBB" w:rsidP="00F21BBB">
      <w:pPr>
        <w:ind w:firstLine="709"/>
        <w:jc w:val="center"/>
        <w:rPr>
          <w:rFonts w:eastAsia="Calibri"/>
        </w:rPr>
      </w:pP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 xml:space="preserve">Изучение музыки как вида искусства направлено на достижение следующих </w:t>
      </w:r>
      <w:r w:rsidRPr="00856669">
        <w:rPr>
          <w:rFonts w:eastAsia="Calibri"/>
          <w:b/>
        </w:rPr>
        <w:t>целей</w:t>
      </w:r>
      <w:r w:rsidRPr="00856669">
        <w:rPr>
          <w:rFonts w:eastAsia="Calibri"/>
        </w:rPr>
        <w:t>: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>- формирование музыкальной культуры как неотъемлемой части духовной культуры;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>- 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 голоса,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>- освоение музыки и знаний о музыке, ее 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 xml:space="preserve">-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856669">
        <w:rPr>
          <w:rFonts w:eastAsia="Calibri"/>
        </w:rPr>
        <w:t>музицировании</w:t>
      </w:r>
      <w:proofErr w:type="spellEnd"/>
      <w:r w:rsidRPr="00856669">
        <w:rPr>
          <w:rFonts w:eastAsia="Calibri"/>
        </w:rPr>
        <w:t>, музыкально-пластическом движении, импровизации, драматизации исполняемых произведений;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 xml:space="preserve">- воспитание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856669">
        <w:rPr>
          <w:rFonts w:eastAsia="Calibri"/>
        </w:rPr>
        <w:t>слушательской</w:t>
      </w:r>
      <w:proofErr w:type="spellEnd"/>
      <w:r w:rsidRPr="00856669">
        <w:rPr>
          <w:rFonts w:eastAsia="Calibri"/>
        </w:rPr>
        <w:t xml:space="preserve"> и исполнительской культуры учащихся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  <w:b/>
        </w:rPr>
        <w:lastRenderedPageBreak/>
        <w:t>Задачи  музыкального образования</w:t>
      </w:r>
      <w:r w:rsidRPr="00856669">
        <w:rPr>
          <w:rFonts w:eastAsia="Calibri"/>
        </w:rPr>
        <w:t xml:space="preserve"> направлены на реализацию цели программы и состоят в следующем: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>- научить школьников воспринимать музыку как неотъемлемую часть жизни каждого человека;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>- содействовать развитию внимательного и доброго отношения к людям и окружающему миру;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 xml:space="preserve">- способствовать формированию </w:t>
      </w:r>
      <w:proofErr w:type="spellStart"/>
      <w:r w:rsidRPr="00856669">
        <w:rPr>
          <w:rFonts w:eastAsia="Calibri"/>
        </w:rPr>
        <w:t>слушательской</w:t>
      </w:r>
      <w:proofErr w:type="spellEnd"/>
      <w:r w:rsidRPr="00856669">
        <w:rPr>
          <w:rFonts w:eastAsia="Calibri"/>
        </w:rPr>
        <w:t xml:space="preserve"> культуры школьников на основе приобщения к вершинным достижениям музыкального искусства;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>- сформировать систему знаний, нацеленных на осмысленное восприятие музыкальных произведений;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>- воспитывать культуру мышления и речи.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 xml:space="preserve">При реализации содержания программы </w:t>
      </w:r>
      <w:r w:rsidRPr="00856669">
        <w:rPr>
          <w:rFonts w:eastAsia="Calibri"/>
          <w:b/>
        </w:rPr>
        <w:t>основными видами практической деятельности</w:t>
      </w:r>
      <w:r w:rsidRPr="00856669">
        <w:rPr>
          <w:rFonts w:eastAsia="Calibri"/>
        </w:rPr>
        <w:t xml:space="preserve"> на уроке являются: 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F21BBB" w:rsidRPr="00856669" w:rsidRDefault="00F21BBB" w:rsidP="00F21BBB">
      <w:pPr>
        <w:ind w:firstLine="709"/>
        <w:jc w:val="both"/>
        <w:rPr>
          <w:rFonts w:eastAsia="Calibri"/>
          <w:b/>
        </w:rPr>
      </w:pPr>
      <w:r w:rsidRPr="00856669">
        <w:rPr>
          <w:rFonts w:eastAsia="Calibri"/>
        </w:rPr>
        <w:t>- хоровое и сольное пение.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proofErr w:type="spellStart"/>
      <w:r w:rsidRPr="00856669">
        <w:rPr>
          <w:rFonts w:eastAsia="Calibri"/>
          <w:b/>
        </w:rPr>
        <w:t>Межпредметные</w:t>
      </w:r>
      <w:proofErr w:type="spellEnd"/>
      <w:r w:rsidRPr="00856669">
        <w:rPr>
          <w:rFonts w:eastAsia="Calibri"/>
          <w:b/>
        </w:rPr>
        <w:t xml:space="preserve"> связи</w:t>
      </w:r>
      <w:r w:rsidRPr="00856669">
        <w:rPr>
          <w:rFonts w:eastAsia="Calibri"/>
        </w:rPr>
        <w:t xml:space="preserve"> просматриваются через взаимодействия музыки </w:t>
      </w:r>
      <w:proofErr w:type="gramStart"/>
      <w:r w:rsidRPr="00856669">
        <w:rPr>
          <w:rFonts w:eastAsia="Calibri"/>
        </w:rPr>
        <w:t>с</w:t>
      </w:r>
      <w:proofErr w:type="gramEnd"/>
      <w:r w:rsidRPr="00856669">
        <w:rPr>
          <w:rFonts w:eastAsia="Calibri"/>
        </w:rPr>
        <w:t>: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 xml:space="preserve">-литературой («Сказка о царе </w:t>
      </w:r>
      <w:proofErr w:type="spellStart"/>
      <w:r w:rsidRPr="00856669">
        <w:rPr>
          <w:rFonts w:eastAsia="Calibri"/>
        </w:rPr>
        <w:t>Салтане</w:t>
      </w:r>
      <w:proofErr w:type="spellEnd"/>
      <w:r w:rsidRPr="00856669">
        <w:rPr>
          <w:rFonts w:eastAsia="Calibri"/>
        </w:rPr>
        <w:t xml:space="preserve">», «Щелкунчик», «Былина о Садко», «Сказки тысячи и одна ночи», роман в стихах «Евгений Онегин», «Свадьба Фигаро», «Ромео и Джульетта» и другие произведения), 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proofErr w:type="gramStart"/>
      <w:r w:rsidRPr="00856669">
        <w:rPr>
          <w:rFonts w:eastAsia="Calibri"/>
        </w:rPr>
        <w:t>-изобразительным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proofErr w:type="gramStart"/>
      <w:r w:rsidRPr="00856669">
        <w:rPr>
          <w:rFonts w:eastAsia="Calibri"/>
        </w:rPr>
        <w:t xml:space="preserve">-историей (борьба русских княжеств с половцами, эпоха Возрождения, эпоха Просвещения, Смутное время в России в начале </w:t>
      </w:r>
      <w:r w:rsidRPr="00856669">
        <w:rPr>
          <w:rFonts w:eastAsia="Calibri"/>
          <w:lang w:val="en-US"/>
        </w:rPr>
        <w:t>XVII</w:t>
      </w:r>
      <w:proofErr w:type="gramEnd"/>
      <w:r w:rsidRPr="00856669">
        <w:rPr>
          <w:rFonts w:eastAsia="Calibri"/>
        </w:rPr>
        <w:t xml:space="preserve"> века, Отечественная война 1812 года, Великая Отечественная война 1941-45 гг.);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>-мировой художественной культурой (особенности художественных направлений «романтизм», «импрессионизм», «классицизм», «реализм»);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>-русским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>-природоведением (времена года, различные состояния и явления природы),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 xml:space="preserve">-географией (границы, столицы, города Руси и европейских государств). </w:t>
      </w: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</w:p>
    <w:p w:rsidR="00F21BBB" w:rsidRPr="00856669" w:rsidRDefault="00F21BBB" w:rsidP="00F21BBB">
      <w:pPr>
        <w:ind w:firstLine="709"/>
        <w:jc w:val="both"/>
        <w:rPr>
          <w:rFonts w:eastAsia="Calibri"/>
        </w:rPr>
      </w:pPr>
      <w:r w:rsidRPr="00856669">
        <w:rPr>
          <w:rFonts w:eastAsia="Calibri"/>
        </w:rPr>
        <w:t xml:space="preserve"> </w:t>
      </w:r>
    </w:p>
    <w:p w:rsidR="00F21BBB" w:rsidRDefault="00F21BBB" w:rsidP="00F21B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1BBB" w:rsidRPr="00856669" w:rsidRDefault="00F21BBB" w:rsidP="00CC3C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69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«Музыка» в учебном плане</w:t>
      </w:r>
    </w:p>
    <w:p w:rsidR="00F21BBB" w:rsidRPr="00856669" w:rsidRDefault="00F21BBB" w:rsidP="00F21B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BBB" w:rsidRPr="00856669" w:rsidRDefault="00F21BBB" w:rsidP="00F2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 xml:space="preserve">Программа  предназначена  для  проведения  уроков  музыки  по </w:t>
      </w:r>
      <w:proofErr w:type="spellStart"/>
      <w:r w:rsidRPr="0085666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56669">
        <w:rPr>
          <w:rFonts w:ascii="Times New Roman" w:hAnsi="Times New Roman" w:cs="Times New Roman"/>
          <w:sz w:val="24"/>
          <w:szCs w:val="24"/>
        </w:rPr>
        <w:t xml:space="preserve"> – методическому  комплексу «Музыка 5-7 классы»  авторов  Г.П. Сергеевой, Е.Д. Критской</w:t>
      </w:r>
      <w:proofErr w:type="gramStart"/>
      <w:r w:rsidRPr="008566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6669">
        <w:rPr>
          <w:rFonts w:ascii="Times New Roman" w:hAnsi="Times New Roman" w:cs="Times New Roman"/>
          <w:sz w:val="24"/>
          <w:szCs w:val="24"/>
        </w:rPr>
        <w:t xml:space="preserve"> в 5 классе</w:t>
      </w:r>
      <w:r w:rsidR="00CC3CE4">
        <w:rPr>
          <w:rFonts w:ascii="Times New Roman" w:hAnsi="Times New Roman" w:cs="Times New Roman"/>
          <w:sz w:val="24"/>
          <w:szCs w:val="24"/>
        </w:rPr>
        <w:t xml:space="preserve"> (35 часов-</w:t>
      </w:r>
      <w:r w:rsidRPr="00856669">
        <w:rPr>
          <w:rFonts w:ascii="Times New Roman" w:hAnsi="Times New Roman" w:cs="Times New Roman"/>
          <w:sz w:val="24"/>
          <w:szCs w:val="24"/>
        </w:rPr>
        <w:t xml:space="preserve"> 1ч. в неделю)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BBB" w:rsidRPr="00856669" w:rsidRDefault="00F21BBB" w:rsidP="00F21BBB">
      <w:pPr>
        <w:jc w:val="both"/>
      </w:pPr>
      <w:r>
        <w:t xml:space="preserve"> </w:t>
      </w:r>
    </w:p>
    <w:p w:rsidR="00F21BBB" w:rsidRPr="00856669" w:rsidRDefault="00F21BBB" w:rsidP="00F21BBB">
      <w:pPr>
        <w:shd w:val="clear" w:color="auto" w:fill="FFFFFF"/>
        <w:ind w:firstLine="343"/>
        <w:jc w:val="both"/>
      </w:pPr>
      <w:r w:rsidRPr="00856669"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 </w:t>
      </w:r>
    </w:p>
    <w:p w:rsidR="00F21BBB" w:rsidRPr="00856669" w:rsidRDefault="00F21BBB" w:rsidP="00F21BBB">
      <w:pPr>
        <w:jc w:val="both"/>
      </w:pPr>
      <w:r w:rsidRPr="00856669"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F21BBB" w:rsidRPr="00856669" w:rsidRDefault="00F21BBB" w:rsidP="00F21BBB">
      <w:pPr>
        <w:jc w:val="both"/>
        <w:rPr>
          <w:rFonts w:eastAsia="Calibri"/>
        </w:rPr>
      </w:pPr>
    </w:p>
    <w:p w:rsidR="00F21BBB" w:rsidRPr="00856669" w:rsidRDefault="00F21BBB" w:rsidP="00F21B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 xml:space="preserve">     </w:t>
      </w:r>
      <w:r w:rsidRPr="00856669">
        <w:rPr>
          <w:rFonts w:ascii="Times New Roman" w:hAnsi="Times New Roman" w:cs="Times New Roman"/>
          <w:b/>
          <w:sz w:val="24"/>
          <w:szCs w:val="24"/>
        </w:rPr>
        <w:t xml:space="preserve">Формы организации </w:t>
      </w:r>
      <w:r w:rsidRPr="00856669">
        <w:rPr>
          <w:rFonts w:ascii="Times New Roman" w:hAnsi="Times New Roman" w:cs="Times New Roman"/>
          <w:sz w:val="24"/>
          <w:szCs w:val="24"/>
        </w:rPr>
        <w:t>учебного процесса: индивидуальные, групповые, фронтальные, коллективные, классные и внеклассные.</w:t>
      </w:r>
    </w:p>
    <w:p w:rsidR="00F21BBB" w:rsidRPr="00856669" w:rsidRDefault="00F21BBB" w:rsidP="00F21B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>Контроль осуществляется в следующих видах: вводный, текущий, тематический, итоговый.</w:t>
      </w:r>
    </w:p>
    <w:p w:rsidR="00F21BBB" w:rsidRPr="00856669" w:rsidRDefault="00F21BBB" w:rsidP="00F21B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>Основными формами контроля знаний, умений и навыков учащихся являются: анализ и оценка учебных, учебно-творческих работ, игровые формы, устный и письменный опрос.</w:t>
      </w:r>
    </w:p>
    <w:p w:rsidR="00F21BBB" w:rsidRPr="00856669" w:rsidRDefault="00F21BBB" w:rsidP="00F21BBB">
      <w:pPr>
        <w:jc w:val="both"/>
        <w:rPr>
          <w:rFonts w:eastAsiaTheme="minorHAnsi"/>
          <w:b/>
          <w:lang w:eastAsia="en-US"/>
        </w:rPr>
      </w:pPr>
    </w:p>
    <w:p w:rsidR="00F21BBB" w:rsidRPr="00856669" w:rsidRDefault="00F21BBB" w:rsidP="00F21BBB">
      <w:pPr>
        <w:jc w:val="center"/>
        <w:rPr>
          <w:b/>
        </w:rPr>
      </w:pPr>
    </w:p>
    <w:p w:rsidR="00F21BBB" w:rsidRPr="00856669" w:rsidRDefault="00F21BBB" w:rsidP="00F21BBB">
      <w:pPr>
        <w:jc w:val="center"/>
        <w:rPr>
          <w:b/>
        </w:rPr>
      </w:pPr>
    </w:p>
    <w:p w:rsidR="00F21BBB" w:rsidRPr="00856669" w:rsidRDefault="00F21BBB" w:rsidP="00F21BBB">
      <w:pPr>
        <w:jc w:val="center"/>
        <w:rPr>
          <w:rFonts w:eastAsia="Calibri"/>
        </w:rPr>
      </w:pPr>
      <w:r w:rsidRPr="00856669">
        <w:rPr>
          <w:b/>
        </w:rPr>
        <w:t>Содержание    курса «Музыка»</w:t>
      </w:r>
    </w:p>
    <w:p w:rsidR="00F21BBB" w:rsidRPr="00856669" w:rsidRDefault="00F21BBB" w:rsidP="00F21BBB">
      <w:pPr>
        <w:jc w:val="center"/>
        <w:rPr>
          <w:b/>
        </w:rPr>
      </w:pPr>
    </w:p>
    <w:p w:rsidR="00F21BBB" w:rsidRPr="00856669" w:rsidRDefault="00F21BBB" w:rsidP="00F21BBB">
      <w:pPr>
        <w:jc w:val="center"/>
        <w:rPr>
          <w:b/>
        </w:rPr>
      </w:pPr>
      <w:r w:rsidRPr="00856669">
        <w:rPr>
          <w:b/>
        </w:rPr>
        <w:t xml:space="preserve"> 5 класс</w:t>
      </w:r>
    </w:p>
    <w:p w:rsidR="00F21BBB" w:rsidRPr="00856669" w:rsidRDefault="00F21BBB" w:rsidP="00F21BBB">
      <w:pPr>
        <w:jc w:val="center"/>
        <w:rPr>
          <w:b/>
        </w:rPr>
      </w:pPr>
    </w:p>
    <w:p w:rsidR="00F21BBB" w:rsidRPr="00856669" w:rsidRDefault="00F21BBB" w:rsidP="00F21BBB">
      <w:pPr>
        <w:jc w:val="both"/>
        <w:rPr>
          <w:u w:val="single"/>
        </w:rPr>
      </w:pPr>
      <w:r w:rsidRPr="00856669">
        <w:rPr>
          <w:u w:val="single"/>
        </w:rPr>
        <w:t>Раздел 1. «Музыка и литература» 17 ч.</w:t>
      </w:r>
    </w:p>
    <w:p w:rsidR="00F21BBB" w:rsidRPr="00856669" w:rsidRDefault="00F21BBB" w:rsidP="00F21BBB">
      <w:pPr>
        <w:pStyle w:val="81"/>
        <w:shd w:val="clear" w:color="auto" w:fill="auto"/>
        <w:spacing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 xml:space="preserve">      </w:t>
      </w:r>
      <w:r w:rsidRPr="00856669">
        <w:rPr>
          <w:rStyle w:val="82"/>
          <w:rFonts w:ascii="Times New Roman" w:hAnsi="Times New Roman" w:cs="Times New Roman"/>
          <w:sz w:val="24"/>
          <w:szCs w:val="24"/>
        </w:rPr>
        <w:t>Что роднит музыку с литературой.</w:t>
      </w:r>
      <w:r w:rsidRPr="00856669">
        <w:rPr>
          <w:rStyle w:val="8"/>
          <w:rFonts w:ascii="Times New Roman" w:hAnsi="Times New Roman" w:cs="Times New Roman"/>
          <w:sz w:val="24"/>
          <w:szCs w:val="24"/>
        </w:rPr>
        <w:t xml:space="preserve"> Сюже</w:t>
      </w:r>
      <w:r w:rsidRPr="00856669">
        <w:rPr>
          <w:rStyle w:val="8"/>
          <w:rFonts w:ascii="Times New Roman" w:hAnsi="Times New Roman" w:cs="Times New Roman"/>
          <w:sz w:val="24"/>
          <w:szCs w:val="24"/>
        </w:rPr>
        <w:softHyphen/>
        <w:t>ты, темы, образы искусства. Интонационные особенности языка народной, профессиональной, религиозной музыки (музыка рус</w:t>
      </w:r>
      <w:r w:rsidRPr="00856669">
        <w:rPr>
          <w:rStyle w:val="8"/>
          <w:rFonts w:ascii="Times New Roman" w:hAnsi="Times New Roman" w:cs="Times New Roman"/>
          <w:sz w:val="24"/>
          <w:szCs w:val="24"/>
        </w:rPr>
        <w:softHyphen/>
        <w:t xml:space="preserve">ская и зарубежная, старинная и современная). Специфика средств художественной выразительности каждого из </w:t>
      </w:r>
      <w:proofErr w:type="spellStart"/>
      <w:r w:rsidRPr="00856669">
        <w:rPr>
          <w:rStyle w:val="8"/>
          <w:rFonts w:ascii="Times New Roman" w:hAnsi="Times New Roman" w:cs="Times New Roman"/>
          <w:sz w:val="24"/>
          <w:szCs w:val="24"/>
        </w:rPr>
        <w:t>искусств</w:t>
      </w:r>
      <w:proofErr w:type="gramStart"/>
      <w:r w:rsidRPr="00856669">
        <w:rPr>
          <w:rStyle w:val="8"/>
          <w:rFonts w:ascii="Times New Roman" w:hAnsi="Times New Roman" w:cs="Times New Roman"/>
          <w:sz w:val="24"/>
          <w:szCs w:val="24"/>
        </w:rPr>
        <w:t>.В</w:t>
      </w:r>
      <w:proofErr w:type="gramEnd"/>
      <w:r w:rsidRPr="00856669">
        <w:rPr>
          <w:rStyle w:val="8"/>
          <w:rFonts w:ascii="Times New Roman" w:hAnsi="Times New Roman" w:cs="Times New Roman"/>
          <w:sz w:val="24"/>
          <w:szCs w:val="24"/>
        </w:rPr>
        <w:t>окальная</w:t>
      </w:r>
      <w:proofErr w:type="spellEnd"/>
      <w:r w:rsidRPr="00856669">
        <w:rPr>
          <w:rStyle w:val="8"/>
          <w:rFonts w:ascii="Times New Roman" w:hAnsi="Times New Roman" w:cs="Times New Roman"/>
          <w:sz w:val="24"/>
          <w:szCs w:val="24"/>
        </w:rPr>
        <w:t xml:space="preserve"> музыка. </w:t>
      </w:r>
      <w:r w:rsidRPr="00856669">
        <w:rPr>
          <w:rStyle w:val="82"/>
          <w:rFonts w:ascii="Times New Roman" w:hAnsi="Times New Roman" w:cs="Times New Roman"/>
          <w:sz w:val="24"/>
          <w:szCs w:val="24"/>
        </w:rPr>
        <w:t>Фольклор в музыке русских композиторов.</w:t>
      </w:r>
      <w:r w:rsidRPr="00856669">
        <w:rPr>
          <w:rStyle w:val="8"/>
          <w:rFonts w:ascii="Times New Roman" w:hAnsi="Times New Roman" w:cs="Times New Roman"/>
          <w:b/>
          <w:sz w:val="24"/>
          <w:szCs w:val="24"/>
        </w:rPr>
        <w:t xml:space="preserve"> </w:t>
      </w:r>
      <w:r w:rsidRPr="00856669">
        <w:rPr>
          <w:rStyle w:val="82"/>
          <w:rFonts w:ascii="Times New Roman" w:hAnsi="Times New Roman" w:cs="Times New Roman"/>
          <w:sz w:val="24"/>
          <w:szCs w:val="24"/>
        </w:rPr>
        <w:t>Жанры инструментальной и вокальной музыки.</w:t>
      </w:r>
      <w:r w:rsidRPr="00856669">
        <w:rPr>
          <w:rStyle w:val="8"/>
          <w:rFonts w:ascii="Times New Roman" w:hAnsi="Times New Roman" w:cs="Times New Roman"/>
          <w:b/>
          <w:sz w:val="24"/>
          <w:szCs w:val="24"/>
        </w:rPr>
        <w:t xml:space="preserve"> </w:t>
      </w:r>
      <w:r w:rsidRPr="00856669">
        <w:rPr>
          <w:rStyle w:val="82"/>
          <w:rFonts w:ascii="Times New Roman" w:hAnsi="Times New Roman" w:cs="Times New Roman"/>
          <w:sz w:val="24"/>
          <w:szCs w:val="24"/>
        </w:rPr>
        <w:t>Вторая жизнь песни.</w:t>
      </w:r>
      <w:r w:rsidRPr="00856669">
        <w:rPr>
          <w:rStyle w:val="8"/>
          <w:rFonts w:ascii="Times New Roman" w:hAnsi="Times New Roman" w:cs="Times New Roman"/>
          <w:b/>
          <w:sz w:val="24"/>
          <w:szCs w:val="24"/>
        </w:rPr>
        <w:t xml:space="preserve"> </w:t>
      </w:r>
      <w:r w:rsidRPr="00856669">
        <w:rPr>
          <w:rStyle w:val="82"/>
          <w:rFonts w:ascii="Times New Roman" w:hAnsi="Times New Roman" w:cs="Times New Roman"/>
          <w:sz w:val="24"/>
          <w:szCs w:val="24"/>
        </w:rPr>
        <w:t>Писатели и поэты о музыке и музыкантах.</w:t>
      </w:r>
      <w:r w:rsidRPr="00856669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 w:rsidRPr="00856669">
        <w:rPr>
          <w:rStyle w:val="16"/>
          <w:sz w:val="24"/>
          <w:szCs w:val="24"/>
        </w:rPr>
        <w:t xml:space="preserve"> Путешествие</w:t>
      </w:r>
      <w:r w:rsidRPr="00856669">
        <w:rPr>
          <w:rStyle w:val="11211pt2"/>
          <w:rFonts w:ascii="Times New Roman" w:hAnsi="Times New Roman" w:cs="Times New Roman"/>
          <w:i/>
          <w:sz w:val="24"/>
          <w:szCs w:val="24"/>
        </w:rPr>
        <w:t xml:space="preserve">  </w:t>
      </w:r>
      <w:r w:rsidRPr="00856669">
        <w:rPr>
          <w:rStyle w:val="11211pt2"/>
          <w:rFonts w:ascii="Times New Roman" w:hAnsi="Times New Roman" w:cs="Times New Roman"/>
          <w:sz w:val="24"/>
          <w:szCs w:val="24"/>
        </w:rPr>
        <w:t>в</w:t>
      </w:r>
      <w:r w:rsidRPr="00856669">
        <w:rPr>
          <w:rStyle w:val="16"/>
          <w:b/>
          <w:sz w:val="24"/>
          <w:szCs w:val="24"/>
        </w:rPr>
        <w:t xml:space="preserve"> </w:t>
      </w:r>
      <w:r w:rsidRPr="00856669">
        <w:rPr>
          <w:rFonts w:ascii="Times New Roman" w:hAnsi="Times New Roman" w:cs="Times New Roman"/>
          <w:sz w:val="24"/>
          <w:szCs w:val="24"/>
        </w:rPr>
        <w:t>музыкальный</w:t>
      </w:r>
      <w:r w:rsidRPr="00856669">
        <w:rPr>
          <w:rStyle w:val="16"/>
          <w:sz w:val="24"/>
          <w:szCs w:val="24"/>
        </w:rPr>
        <w:t xml:space="preserve"> </w:t>
      </w:r>
      <w:r w:rsidRPr="00856669">
        <w:rPr>
          <w:rFonts w:ascii="Times New Roman" w:hAnsi="Times New Roman" w:cs="Times New Roman"/>
          <w:sz w:val="24"/>
          <w:szCs w:val="24"/>
        </w:rPr>
        <w:t>театр: опера, балет, мюзикл. Музыка в театре, кино, на телевидении.</w:t>
      </w:r>
    </w:p>
    <w:p w:rsidR="00F21BBB" w:rsidRPr="00856669" w:rsidRDefault="00F21BBB" w:rsidP="00F21BBB">
      <w:pPr>
        <w:pStyle w:val="210"/>
        <w:shd w:val="clear" w:color="auto" w:fill="auto"/>
        <w:spacing w:after="65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BBB" w:rsidRPr="00856669" w:rsidRDefault="00F21BBB" w:rsidP="00F21BBB">
      <w:pPr>
        <w:jc w:val="both"/>
        <w:rPr>
          <w:u w:val="single"/>
        </w:rPr>
      </w:pPr>
      <w:r w:rsidRPr="00856669">
        <w:rPr>
          <w:u w:val="single"/>
        </w:rPr>
        <w:t>Раздел 2. «</w:t>
      </w:r>
      <w:r w:rsidRPr="00856669">
        <w:rPr>
          <w:color w:val="000000"/>
          <w:u w:val="single"/>
        </w:rPr>
        <w:t>Музыка и изобразительное искусство</w:t>
      </w:r>
      <w:r w:rsidR="00CC3CE4">
        <w:rPr>
          <w:u w:val="single"/>
        </w:rPr>
        <w:t xml:space="preserve">» 18 </w:t>
      </w:r>
      <w:r w:rsidRPr="00856669">
        <w:rPr>
          <w:u w:val="single"/>
        </w:rPr>
        <w:t>ч.</w:t>
      </w:r>
    </w:p>
    <w:p w:rsidR="00F21BBB" w:rsidRPr="00856669" w:rsidRDefault="00F21BBB" w:rsidP="00F21BBB">
      <w:pPr>
        <w:ind w:firstLine="708"/>
        <w:jc w:val="both"/>
      </w:pPr>
      <w:r w:rsidRPr="00856669">
        <w:t xml:space="preserve">Взаимодействие музыки с изобразительным искусством Исторические события, картины природы, разнообразные характеры, портреты людей в различных видах искусства. Об раз музыки разных эпох в изобразительном искусстве. </w:t>
      </w:r>
      <w:proofErr w:type="gramStart"/>
      <w:r w:rsidRPr="00856669">
        <w:t>Небесное</w:t>
      </w:r>
      <w:proofErr w:type="gramEnd"/>
      <w:r w:rsidRPr="00856669">
        <w:t xml:space="preserve"> и земное в звуках и </w:t>
      </w:r>
      <w:r w:rsidRPr="00856669">
        <w:lastRenderedPageBreak/>
        <w:t xml:space="preserve">красках. Исторические события в музыке: через прошлое к настоящему. Музыкальная живопись  и живописная музыка. </w:t>
      </w:r>
      <w:proofErr w:type="spellStart"/>
      <w:r w:rsidRPr="00856669">
        <w:t>Колокольность</w:t>
      </w:r>
      <w:proofErr w:type="spellEnd"/>
      <w:r w:rsidRPr="00856669">
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 Образы борьбы и 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</w:t>
      </w:r>
    </w:p>
    <w:p w:rsidR="00F21BBB" w:rsidRPr="00856669" w:rsidRDefault="00F21BBB" w:rsidP="00F21BBB">
      <w:pPr>
        <w:pStyle w:val="body"/>
        <w:spacing w:before="0" w:beforeAutospacing="0" w:after="0" w:afterAutospacing="0"/>
        <w:ind w:firstLine="708"/>
        <w:jc w:val="both"/>
      </w:pPr>
      <w:r w:rsidRPr="00856669">
        <w:t xml:space="preserve"> </w:t>
      </w:r>
    </w:p>
    <w:p w:rsidR="00F21BBB" w:rsidRPr="00856669" w:rsidRDefault="00F21BBB" w:rsidP="00F21BBB">
      <w:pPr>
        <w:jc w:val="both"/>
      </w:pPr>
    </w:p>
    <w:p w:rsidR="00F21BBB" w:rsidRPr="00856669" w:rsidRDefault="00F21BBB" w:rsidP="00F21B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BBB" w:rsidRPr="00856669" w:rsidRDefault="00F21BBB" w:rsidP="00F21B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BBB" w:rsidRPr="00856669" w:rsidRDefault="00F21BBB" w:rsidP="00F21B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BBB" w:rsidRPr="00856669" w:rsidRDefault="00F21BBB" w:rsidP="00F21B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69">
        <w:rPr>
          <w:rFonts w:ascii="Times New Roman" w:hAnsi="Times New Roman" w:cs="Times New Roman"/>
          <w:b/>
          <w:sz w:val="24"/>
          <w:szCs w:val="24"/>
        </w:rPr>
        <w:t>Учебно-тематический     план    предмета  «Музыка»   (5 класс)</w:t>
      </w:r>
    </w:p>
    <w:p w:rsidR="00F21BBB" w:rsidRPr="00856669" w:rsidRDefault="00F21BBB" w:rsidP="00F21BB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379"/>
        <w:gridCol w:w="992"/>
        <w:gridCol w:w="1559"/>
      </w:tblGrid>
      <w:tr w:rsidR="00F21BBB" w:rsidRPr="00856669" w:rsidTr="008C2321">
        <w:trPr>
          <w:trHeight w:val="278"/>
        </w:trPr>
        <w:tc>
          <w:tcPr>
            <w:tcW w:w="993" w:type="dxa"/>
            <w:vMerge w:val="restart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992" w:type="dxa"/>
            <w:vMerge w:val="restart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F21BBB" w:rsidRPr="00856669" w:rsidTr="008C2321">
        <w:trPr>
          <w:trHeight w:val="277"/>
        </w:trPr>
        <w:tc>
          <w:tcPr>
            <w:tcW w:w="993" w:type="dxa"/>
            <w:vMerge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работы.</w:t>
            </w:r>
          </w:p>
        </w:tc>
      </w:tr>
      <w:tr w:rsidR="00F21BBB" w:rsidRPr="00856669" w:rsidTr="008C2321">
        <w:tc>
          <w:tcPr>
            <w:tcW w:w="9923" w:type="dxa"/>
            <w:gridSpan w:val="4"/>
          </w:tcPr>
          <w:p w:rsidR="00F21BBB" w:rsidRPr="00856669" w:rsidRDefault="00F21BBB" w:rsidP="00F21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“Музыка  и  литература”     -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</w:t>
            </w:r>
            <w:r w:rsidRPr="008566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</w:t>
            </w:r>
          </w:p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Что  роднит  музыку   с  литературой.</w:t>
            </w:r>
          </w:p>
        </w:tc>
        <w:tc>
          <w:tcPr>
            <w:tcW w:w="992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Merge w:val="restart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Вокальная  музыка.</w:t>
            </w:r>
          </w:p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Merge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Merge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Merge w:val="restart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Фольклор  в  музыке  русских  композиторов.</w:t>
            </w:r>
          </w:p>
        </w:tc>
        <w:tc>
          <w:tcPr>
            <w:tcW w:w="992" w:type="dxa"/>
            <w:vMerge w:val="restart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Merge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Жанры  инструментальной  и  вокальной  музыки.</w:t>
            </w:r>
          </w:p>
        </w:tc>
        <w:tc>
          <w:tcPr>
            <w:tcW w:w="992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rPr>
          <w:trHeight w:val="611"/>
        </w:trPr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Merge w:val="restart"/>
            <w:vAlign w:val="center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Вторая  жизнь  песни.</w:t>
            </w:r>
          </w:p>
        </w:tc>
        <w:tc>
          <w:tcPr>
            <w:tcW w:w="992" w:type="dxa"/>
            <w:vMerge w:val="restart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Merge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Всю  жизнь  мою  несу  родину  в  душе…</w:t>
            </w:r>
          </w:p>
        </w:tc>
        <w:tc>
          <w:tcPr>
            <w:tcW w:w="992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Merge w:val="restart"/>
            <w:vAlign w:val="center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Писатели  и  поэты  о музыке  и  музыкантах.</w:t>
            </w:r>
          </w:p>
        </w:tc>
        <w:tc>
          <w:tcPr>
            <w:tcW w:w="992" w:type="dxa"/>
            <w:vMerge w:val="restart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Merge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Первое  путешествие  в музыкальный театр. Опера.</w:t>
            </w:r>
          </w:p>
        </w:tc>
        <w:tc>
          <w:tcPr>
            <w:tcW w:w="992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Второе  путешествие  в  музыкальный  театр. Балет.</w:t>
            </w:r>
          </w:p>
        </w:tc>
        <w:tc>
          <w:tcPr>
            <w:tcW w:w="992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37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Музыка  в   театре,  кино,  на  телевидении.</w:t>
            </w:r>
          </w:p>
        </w:tc>
        <w:tc>
          <w:tcPr>
            <w:tcW w:w="992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Третье  путешествие  в   музыкальный  театр.  Мюзикл.</w:t>
            </w:r>
          </w:p>
        </w:tc>
        <w:tc>
          <w:tcPr>
            <w:tcW w:w="992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Мир композитора</w:t>
            </w:r>
            <w:r w:rsidRPr="008566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BBB" w:rsidRPr="00856669" w:rsidTr="008C2321">
        <w:trPr>
          <w:trHeight w:val="531"/>
        </w:trPr>
        <w:tc>
          <w:tcPr>
            <w:tcW w:w="7372" w:type="dxa"/>
            <w:gridSpan w:val="2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56669">
              <w:rPr>
                <w:rFonts w:ascii="Times New Roman" w:hAnsi="Times New Roman" w:cs="Times New Roman"/>
                <w:i/>
                <w:sz w:val="24"/>
                <w:szCs w:val="24"/>
              </w:rPr>
              <w:t>“Музыка  и  изобразительное  искусство”</w:t>
            </w:r>
          </w:p>
        </w:tc>
        <w:tc>
          <w:tcPr>
            <w:tcW w:w="992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="00CC3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Что  роднит  музыку  с изобразительным   искусством.</w:t>
            </w:r>
          </w:p>
        </w:tc>
        <w:tc>
          <w:tcPr>
            <w:tcW w:w="992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856669">
              <w:rPr>
                <w:rFonts w:ascii="Times New Roman" w:hAnsi="Times New Roman" w:cs="Times New Roman"/>
                <w:sz w:val="24"/>
                <w:szCs w:val="24"/>
              </w:rPr>
              <w:t xml:space="preserve">   и  земное  в  звуках  и  красках.</w:t>
            </w:r>
          </w:p>
        </w:tc>
        <w:tc>
          <w:tcPr>
            <w:tcW w:w="992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  <w:vMerge w:val="restart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Звать через  прошлое  к  настоящему.</w:t>
            </w:r>
          </w:p>
        </w:tc>
        <w:tc>
          <w:tcPr>
            <w:tcW w:w="992" w:type="dxa"/>
            <w:vMerge w:val="restart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  <w:vMerge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  <w:vMerge w:val="restart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Музыкальная   живопись  и  живописная  музыка.</w:t>
            </w:r>
          </w:p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  <w:vMerge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856669">
              <w:rPr>
                <w:rFonts w:ascii="Times New Roman" w:hAnsi="Times New Roman" w:cs="Times New Roman"/>
                <w:sz w:val="24"/>
                <w:szCs w:val="24"/>
              </w:rPr>
              <w:t xml:space="preserve">  в  музыке  и   изобразительном  искусстве.</w:t>
            </w:r>
          </w:p>
        </w:tc>
        <w:tc>
          <w:tcPr>
            <w:tcW w:w="992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Портрет   в  музыке  и  изобразительном  искусстве.</w:t>
            </w:r>
          </w:p>
        </w:tc>
        <w:tc>
          <w:tcPr>
            <w:tcW w:w="992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Волшебная   палочка   дирижера.</w:t>
            </w:r>
          </w:p>
        </w:tc>
        <w:tc>
          <w:tcPr>
            <w:tcW w:w="992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Образы  борьбы  и  победы  в  искусстве.</w:t>
            </w:r>
          </w:p>
        </w:tc>
        <w:tc>
          <w:tcPr>
            <w:tcW w:w="992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Застывшая  музыка.</w:t>
            </w:r>
          </w:p>
        </w:tc>
        <w:tc>
          <w:tcPr>
            <w:tcW w:w="992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7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Полифония  в  музыке  и  живописи.</w:t>
            </w:r>
          </w:p>
        </w:tc>
        <w:tc>
          <w:tcPr>
            <w:tcW w:w="992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rPr>
          <w:trHeight w:val="219"/>
        </w:trPr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7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856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 xml:space="preserve">  на  мольберте.</w:t>
            </w:r>
          </w:p>
        </w:tc>
        <w:tc>
          <w:tcPr>
            <w:tcW w:w="992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rPr>
          <w:trHeight w:val="285"/>
        </w:trPr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Импрессионизм   в  музыке  и  живописи.</w:t>
            </w:r>
          </w:p>
        </w:tc>
        <w:tc>
          <w:tcPr>
            <w:tcW w:w="992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rPr>
          <w:trHeight w:val="285"/>
        </w:trPr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7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О  подвигах,  о  доблести  и  славе...</w:t>
            </w:r>
          </w:p>
        </w:tc>
        <w:tc>
          <w:tcPr>
            <w:tcW w:w="992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rPr>
          <w:trHeight w:val="285"/>
        </w:trPr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7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В  каждой  мимолетности   вижу  я  миры…</w:t>
            </w:r>
          </w:p>
        </w:tc>
        <w:tc>
          <w:tcPr>
            <w:tcW w:w="992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rPr>
          <w:trHeight w:val="285"/>
        </w:trPr>
        <w:tc>
          <w:tcPr>
            <w:tcW w:w="993" w:type="dxa"/>
          </w:tcPr>
          <w:p w:rsidR="00F21BBB" w:rsidRPr="00856669" w:rsidRDefault="00CC3CE4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 xml:space="preserve">Мир   композитора.  С  веком  наравне. </w:t>
            </w:r>
          </w:p>
        </w:tc>
        <w:tc>
          <w:tcPr>
            <w:tcW w:w="992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BB" w:rsidRPr="00856669" w:rsidTr="008C2321">
        <w:trPr>
          <w:trHeight w:val="285"/>
        </w:trPr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3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 проект</w:t>
            </w:r>
          </w:p>
        </w:tc>
        <w:tc>
          <w:tcPr>
            <w:tcW w:w="992" w:type="dxa"/>
          </w:tcPr>
          <w:p w:rsidR="00F21BBB" w:rsidRPr="00856669" w:rsidRDefault="00CC3CE4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BBB" w:rsidRPr="00856669" w:rsidTr="008C2321">
        <w:trPr>
          <w:trHeight w:val="285"/>
        </w:trPr>
        <w:tc>
          <w:tcPr>
            <w:tcW w:w="993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37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3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21BBB" w:rsidRPr="00856669" w:rsidRDefault="00F21BBB" w:rsidP="008C2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F7CB3" w:rsidRDefault="00F21BBB" w:rsidP="003F7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66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0" w:name="_GoBack"/>
      <w:bookmarkEnd w:id="0"/>
    </w:p>
    <w:p w:rsidR="003F7CB3" w:rsidRDefault="003F7CB3" w:rsidP="003F7C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CB3" w:rsidRDefault="003F7CB3" w:rsidP="003F7C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CB3" w:rsidRDefault="003F7CB3" w:rsidP="003F7C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CB3" w:rsidRDefault="003F7CB3" w:rsidP="003F7C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CB3" w:rsidRDefault="003F7CB3" w:rsidP="003F7C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CB3" w:rsidRDefault="003F7CB3" w:rsidP="003F7C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CB3" w:rsidRDefault="003F7CB3" w:rsidP="003F7C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BBB" w:rsidRPr="003F7CB3" w:rsidRDefault="00F21BBB" w:rsidP="003F7C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03E9">
        <w:rPr>
          <w:b/>
        </w:rPr>
        <w:lastRenderedPageBreak/>
        <w:t>Календарно – тематическое   планирование  по  музыке</w:t>
      </w:r>
    </w:p>
    <w:p w:rsidR="00F21BBB" w:rsidRPr="00C303E9" w:rsidRDefault="00F21BBB" w:rsidP="00F21BBB">
      <w:pPr>
        <w:pStyle w:val="a3"/>
        <w:jc w:val="center"/>
        <w:rPr>
          <w:rFonts w:ascii="Times New Roman" w:hAnsi="Times New Roman" w:cs="Times New Roman"/>
          <w:b/>
        </w:rPr>
      </w:pPr>
    </w:p>
    <w:p w:rsidR="00F21BBB" w:rsidRPr="00C303E9" w:rsidRDefault="00F21BBB" w:rsidP="00F21BBB">
      <w:pPr>
        <w:pStyle w:val="a3"/>
        <w:jc w:val="center"/>
        <w:rPr>
          <w:rFonts w:ascii="Times New Roman" w:hAnsi="Times New Roman" w:cs="Times New Roman"/>
          <w:b/>
        </w:rPr>
      </w:pPr>
      <w:r w:rsidRPr="00C303E9">
        <w:rPr>
          <w:rFonts w:ascii="Times New Roman" w:hAnsi="Times New Roman" w:cs="Times New Roman"/>
          <w:b/>
        </w:rPr>
        <w:t>5 класс</w:t>
      </w:r>
    </w:p>
    <w:p w:rsidR="00F21BBB" w:rsidRDefault="00F21BBB" w:rsidP="00F21B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BBB" w:rsidRDefault="00F21BBB" w:rsidP="00F21B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BBB" w:rsidRDefault="00F21BBB" w:rsidP="00F21B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751"/>
        <w:gridCol w:w="2508"/>
        <w:gridCol w:w="2879"/>
        <w:gridCol w:w="943"/>
        <w:gridCol w:w="5549"/>
        <w:gridCol w:w="770"/>
        <w:gridCol w:w="711"/>
      </w:tblGrid>
      <w:tr w:rsidR="003F7CB3" w:rsidTr="003F7CB3">
        <w:tc>
          <w:tcPr>
            <w:tcW w:w="751" w:type="dxa"/>
          </w:tcPr>
          <w:p w:rsidR="003F7CB3" w:rsidRDefault="003F7CB3">
            <w:r>
              <w:t>№   урока</w:t>
            </w:r>
          </w:p>
        </w:tc>
        <w:tc>
          <w:tcPr>
            <w:tcW w:w="2511" w:type="dxa"/>
          </w:tcPr>
          <w:p w:rsidR="003F7CB3" w:rsidRDefault="003F7CB3">
            <w:r>
              <w:t>Наименование  раздела</w:t>
            </w:r>
          </w:p>
        </w:tc>
        <w:tc>
          <w:tcPr>
            <w:tcW w:w="2882" w:type="dxa"/>
          </w:tcPr>
          <w:p w:rsidR="003F7CB3" w:rsidRDefault="003F7CB3" w:rsidP="00F21BBB">
            <w:pPr>
              <w:jc w:val="center"/>
            </w:pPr>
            <w:r>
              <w:t>Тема урока</w:t>
            </w:r>
          </w:p>
        </w:tc>
        <w:tc>
          <w:tcPr>
            <w:tcW w:w="944" w:type="dxa"/>
          </w:tcPr>
          <w:p w:rsidR="003F7CB3" w:rsidRDefault="003F7CB3" w:rsidP="008C2321">
            <w:pPr>
              <w:jc w:val="center"/>
            </w:pPr>
            <w:r>
              <w:t>Кол-во  час.</w:t>
            </w:r>
          </w:p>
        </w:tc>
        <w:tc>
          <w:tcPr>
            <w:tcW w:w="5565" w:type="dxa"/>
          </w:tcPr>
          <w:p w:rsidR="003F7CB3" w:rsidRPr="008C2321" w:rsidRDefault="003F7CB3" w:rsidP="008C2321">
            <w:pPr>
              <w:jc w:val="center"/>
            </w:pPr>
            <w:r>
              <w:t>Основные  в</w:t>
            </w:r>
            <w:r w:rsidRPr="008C2321">
              <w:t>иды  деятельности</w:t>
            </w:r>
            <w:r>
              <w:t xml:space="preserve"> на уроке</w:t>
            </w:r>
          </w:p>
        </w:tc>
        <w:tc>
          <w:tcPr>
            <w:tcW w:w="770" w:type="dxa"/>
          </w:tcPr>
          <w:p w:rsidR="003F7CB3" w:rsidRDefault="003F7CB3">
            <w:r>
              <w:t>Дата  план</w:t>
            </w:r>
          </w:p>
        </w:tc>
        <w:tc>
          <w:tcPr>
            <w:tcW w:w="688" w:type="dxa"/>
          </w:tcPr>
          <w:p w:rsidR="003F7CB3" w:rsidRDefault="003F7CB3">
            <w:r>
              <w:t>Дата  факт</w:t>
            </w:r>
          </w:p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1</w:t>
            </w:r>
          </w:p>
        </w:tc>
        <w:tc>
          <w:tcPr>
            <w:tcW w:w="2511" w:type="dxa"/>
          </w:tcPr>
          <w:p w:rsidR="003F7CB3" w:rsidRDefault="003F7CB3">
            <w:r w:rsidRPr="00C303E9">
              <w:rPr>
                <w:b/>
              </w:rPr>
              <w:t xml:space="preserve">                                                                                                Музыка  и  литература – 17час.</w:t>
            </w:r>
          </w:p>
        </w:tc>
        <w:tc>
          <w:tcPr>
            <w:tcW w:w="2882" w:type="dxa"/>
          </w:tcPr>
          <w:p w:rsidR="003F7CB3" w:rsidRPr="00C303E9" w:rsidRDefault="003F7CB3" w:rsidP="0069082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>Что  роднит  музыку   с  литературой.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5" w:type="dxa"/>
          </w:tcPr>
          <w:p w:rsidR="003F7CB3" w:rsidRPr="007200AD" w:rsidRDefault="003F7CB3" w:rsidP="008C23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 взаимодействия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 музыки с другими видами ис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softHyphen/>
              <w:t>кусства на основе осознания специфики языка каждого из них.</w:t>
            </w:r>
          </w:p>
          <w:p w:rsidR="003F7CB3" w:rsidRDefault="003F7CB3" w:rsidP="008C232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="003F7CB3" w:rsidRDefault="005B111A">
            <w:r>
              <w:t>04.09</w:t>
            </w:r>
          </w:p>
        </w:tc>
        <w:tc>
          <w:tcPr>
            <w:tcW w:w="688" w:type="dxa"/>
          </w:tcPr>
          <w:p w:rsidR="003F7CB3" w:rsidRDefault="005B111A">
            <w:r>
              <w:t>04.09</w:t>
            </w:r>
          </w:p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2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Default="003F7CB3">
            <w:r w:rsidRPr="00C303E9">
              <w:rPr>
                <w:b/>
              </w:rPr>
              <w:t>Вокальная  музыка.</w:t>
            </w:r>
            <w:r w:rsidRPr="00C303E9">
              <w:rPr>
                <w:b/>
                <w:i/>
              </w:rPr>
              <w:t xml:space="preserve">   </w:t>
            </w:r>
          </w:p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Default="003F7CB3" w:rsidP="00E202D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основными жанрами 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 вокальной народной и профессиональной музыки.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="003F7CB3" w:rsidRDefault="005B111A">
            <w:r>
              <w:t>11.09</w:t>
            </w:r>
          </w:p>
        </w:tc>
        <w:tc>
          <w:tcPr>
            <w:tcW w:w="688" w:type="dxa"/>
          </w:tcPr>
          <w:p w:rsidR="003F7CB3" w:rsidRDefault="005B111A">
            <w:r>
              <w:t>11.09</w:t>
            </w:r>
          </w:p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3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Default="003F7CB3">
            <w:r w:rsidRPr="00C303E9">
              <w:rPr>
                <w:b/>
              </w:rPr>
              <w:t>Вокальная  музыка.</w:t>
            </w:r>
            <w:r w:rsidRPr="00C303E9">
              <w:rPr>
                <w:b/>
                <w:i/>
              </w:rPr>
              <w:t xml:space="preserve">   </w:t>
            </w:r>
          </w:p>
        </w:tc>
        <w:tc>
          <w:tcPr>
            <w:tcW w:w="944" w:type="dxa"/>
          </w:tcPr>
          <w:p w:rsidR="003F7CB3" w:rsidRPr="0055134C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55134C" w:rsidRDefault="003F7CB3" w:rsidP="008C23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34C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общего и особенного  между прослушанным произведением и произведениями других видов искусства.</w:t>
            </w:r>
          </w:p>
          <w:p w:rsidR="003F7CB3" w:rsidRPr="0055134C" w:rsidRDefault="003F7CB3" w:rsidP="008C2321">
            <w:r w:rsidRPr="005513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="003F7CB3" w:rsidRDefault="005B111A">
            <w:r>
              <w:t>18.09</w:t>
            </w:r>
          </w:p>
        </w:tc>
        <w:tc>
          <w:tcPr>
            <w:tcW w:w="688" w:type="dxa"/>
          </w:tcPr>
          <w:p w:rsidR="003F7CB3" w:rsidRDefault="005B111A">
            <w:r>
              <w:t>18.09</w:t>
            </w:r>
          </w:p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4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Default="003F7CB3">
            <w:r w:rsidRPr="00C303E9">
              <w:rPr>
                <w:b/>
              </w:rPr>
              <w:t>Вокальная  музыка.</w:t>
            </w:r>
            <w:r w:rsidRPr="00C303E9">
              <w:rPr>
                <w:b/>
                <w:i/>
              </w:rPr>
              <w:t xml:space="preserve">   </w:t>
            </w:r>
          </w:p>
        </w:tc>
        <w:tc>
          <w:tcPr>
            <w:tcW w:w="944" w:type="dxa"/>
          </w:tcPr>
          <w:p w:rsidR="003F7CB3" w:rsidRPr="0055134C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55134C" w:rsidRDefault="003F7CB3" w:rsidP="005513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34C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личностного  отношения</w:t>
            </w:r>
            <w:r w:rsidRPr="0055134C">
              <w:rPr>
                <w:rFonts w:ascii="Times New Roman" w:hAnsi="Times New Roman" w:cs="Times New Roman"/>
                <w:sz w:val="20"/>
                <w:szCs w:val="20"/>
              </w:rPr>
              <w:t xml:space="preserve"> при восприятии музыкальных произведений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3F7CB3" w:rsidRDefault="005B111A">
            <w:r>
              <w:t>25.09</w:t>
            </w:r>
          </w:p>
        </w:tc>
        <w:tc>
          <w:tcPr>
            <w:tcW w:w="688" w:type="dxa"/>
          </w:tcPr>
          <w:p w:rsidR="003F7CB3" w:rsidRDefault="005B111A">
            <w:r>
              <w:t>25.09</w:t>
            </w:r>
          </w:p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5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69082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>Фольклор  в  музыке  русских  композиторов.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8C23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 с особенностями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 русской народной музыкальной культуры. Основные жанры русской народной музыки.</w:t>
            </w:r>
          </w:p>
          <w:p w:rsidR="003F7CB3" w:rsidRPr="007200AD" w:rsidRDefault="003F7CB3" w:rsidP="008C23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7CB3" w:rsidRDefault="003F7CB3"/>
        </w:tc>
        <w:tc>
          <w:tcPr>
            <w:tcW w:w="770" w:type="dxa"/>
          </w:tcPr>
          <w:p w:rsidR="003F7CB3" w:rsidRDefault="005B111A">
            <w:r>
              <w:t>02.10</w:t>
            </w:r>
          </w:p>
        </w:tc>
        <w:tc>
          <w:tcPr>
            <w:tcW w:w="688" w:type="dxa"/>
          </w:tcPr>
          <w:p w:rsidR="003F7CB3" w:rsidRDefault="005B111A">
            <w:r>
              <w:t>02.10</w:t>
            </w:r>
          </w:p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6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69082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>Фольклор  в  музыке  русских  композиторов.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8C23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Формирование  умений 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 по характерным признакам определять принадлеж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  <w:p w:rsidR="003F7CB3" w:rsidRDefault="003F7CB3"/>
        </w:tc>
        <w:tc>
          <w:tcPr>
            <w:tcW w:w="770" w:type="dxa"/>
          </w:tcPr>
          <w:p w:rsidR="003F7CB3" w:rsidRDefault="005B111A">
            <w:r>
              <w:t>09.09</w:t>
            </w:r>
          </w:p>
        </w:tc>
        <w:tc>
          <w:tcPr>
            <w:tcW w:w="688" w:type="dxa"/>
          </w:tcPr>
          <w:p w:rsidR="003F7CB3" w:rsidRDefault="005B111A">
            <w:r>
              <w:t>09.10</w:t>
            </w:r>
          </w:p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7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690827">
            <w:pPr>
              <w:pStyle w:val="a3"/>
              <w:rPr>
                <w:rFonts w:ascii="Times New Roman" w:hAnsi="Times New Roman" w:cs="Times New Roman"/>
              </w:rPr>
            </w:pPr>
            <w:r w:rsidRPr="00C303E9">
              <w:rPr>
                <w:rFonts w:ascii="Times New Roman" w:hAnsi="Times New Roman" w:cs="Times New Roman"/>
                <w:b/>
              </w:rPr>
              <w:t xml:space="preserve">Жанры  инструментальной  и  вокальной  музыки.  </w:t>
            </w:r>
            <w:r w:rsidRPr="00C303E9">
              <w:rPr>
                <w:rFonts w:ascii="Times New Roman" w:hAnsi="Times New Roman" w:cs="Times New Roman"/>
              </w:rPr>
              <w:t xml:space="preserve"> 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8C23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жанров 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 светской вокальной  и инструментальной музыки: </w:t>
            </w:r>
            <w:r w:rsidRPr="007200AD">
              <w:rPr>
                <w:rFonts w:ascii="Times New Roman" w:hAnsi="Times New Roman" w:cs="Times New Roman"/>
                <w:i/>
                <w:sz w:val="20"/>
                <w:szCs w:val="20"/>
              </w:rPr>
              <w:t>вокализ, песня без слов, романс, серенада.</w:t>
            </w:r>
          </w:p>
          <w:p w:rsidR="003F7CB3" w:rsidRDefault="003F7CB3" w:rsidP="008C232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="003F7CB3" w:rsidRDefault="005B111A">
            <w:r>
              <w:t>16.10</w:t>
            </w:r>
          </w:p>
        </w:tc>
        <w:tc>
          <w:tcPr>
            <w:tcW w:w="688" w:type="dxa"/>
          </w:tcPr>
          <w:p w:rsidR="003F7CB3" w:rsidRDefault="005B111A">
            <w:r>
              <w:t>16.10</w:t>
            </w:r>
          </w:p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8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690827">
            <w:pPr>
              <w:pStyle w:val="a3"/>
              <w:rPr>
                <w:rFonts w:ascii="Times New Roman" w:hAnsi="Times New Roman" w:cs="Times New Roman"/>
              </w:rPr>
            </w:pPr>
            <w:r w:rsidRPr="00C303E9">
              <w:rPr>
                <w:rFonts w:ascii="Times New Roman" w:hAnsi="Times New Roman" w:cs="Times New Roman"/>
                <w:b/>
              </w:rPr>
              <w:t>Вторая  жизнь  песни.</w:t>
            </w:r>
            <w:r w:rsidRPr="00C303E9">
              <w:rPr>
                <w:rFonts w:ascii="Times New Roman" w:hAnsi="Times New Roman" w:cs="Times New Roman"/>
              </w:rPr>
              <w:t xml:space="preserve"> 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8C23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 с особенностями 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>русской народной музыкальной культуры.</w:t>
            </w:r>
          </w:p>
          <w:p w:rsidR="003F7CB3" w:rsidRDefault="003F7CB3" w:rsidP="008C232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="003F7CB3" w:rsidRDefault="005B111A">
            <w:r>
              <w:t>23.10</w:t>
            </w:r>
          </w:p>
        </w:tc>
        <w:tc>
          <w:tcPr>
            <w:tcW w:w="688" w:type="dxa"/>
          </w:tcPr>
          <w:p w:rsidR="003F7CB3" w:rsidRDefault="005B111A">
            <w:r>
              <w:t>23.10</w:t>
            </w:r>
          </w:p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9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690827">
            <w:pPr>
              <w:pStyle w:val="a3"/>
              <w:rPr>
                <w:rFonts w:ascii="Times New Roman" w:hAnsi="Times New Roman" w:cs="Times New Roman"/>
              </w:rPr>
            </w:pPr>
            <w:r w:rsidRPr="00C303E9">
              <w:rPr>
                <w:rFonts w:ascii="Times New Roman" w:hAnsi="Times New Roman" w:cs="Times New Roman"/>
                <w:b/>
              </w:rPr>
              <w:t>Вторая  жизнь  песни.</w:t>
            </w:r>
            <w:r w:rsidRPr="00C303E9">
              <w:rPr>
                <w:rFonts w:ascii="Times New Roman" w:hAnsi="Times New Roman" w:cs="Times New Roman"/>
              </w:rPr>
              <w:t xml:space="preserve"> 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55134C" w:rsidRDefault="003F7CB3" w:rsidP="005513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34C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 интонационно – образной  природы музыкального искусства. </w:t>
            </w:r>
          </w:p>
        </w:tc>
        <w:tc>
          <w:tcPr>
            <w:tcW w:w="770" w:type="dxa"/>
          </w:tcPr>
          <w:p w:rsidR="003F7CB3" w:rsidRDefault="005B111A">
            <w:r>
              <w:t>30.10</w:t>
            </w:r>
          </w:p>
        </w:tc>
        <w:tc>
          <w:tcPr>
            <w:tcW w:w="688" w:type="dxa"/>
          </w:tcPr>
          <w:p w:rsidR="003F7CB3" w:rsidRDefault="005B111A">
            <w:r>
              <w:t>30.10</w:t>
            </w:r>
          </w:p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lastRenderedPageBreak/>
              <w:t>10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69082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>Всю  жизнь  мою  несу  родину  в  душе…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C72BD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Знакомство  со стилевым </w:t>
            </w:r>
            <w:r w:rsidRPr="007200AD">
              <w:rPr>
                <w:rFonts w:ascii="Times New Roman" w:hAnsi="Times New Roman" w:cs="Times New Roman"/>
                <w:bCs/>
                <w:sz w:val="20"/>
                <w:szCs w:val="20"/>
              </w:rPr>
              <w:t>многообразие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 </w:t>
            </w:r>
            <w:r w:rsidRPr="007200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музыки 20 столетия,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9204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выявление </w:t>
            </w:r>
            <w:r w:rsidRPr="00920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ассоциативных связей </w:t>
            </w:r>
            <w:r w:rsidRPr="0092044E">
              <w:rPr>
                <w:rFonts w:ascii="Times New Roman" w:hAnsi="Times New Roman" w:cs="Times New Roman"/>
                <w:sz w:val="20"/>
                <w:szCs w:val="20"/>
              </w:rPr>
              <w:t>между художественными образами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 музыки и других видов искусства.</w:t>
            </w:r>
          </w:p>
          <w:p w:rsidR="003F7CB3" w:rsidRDefault="003F7CB3" w:rsidP="00C72BD5"/>
        </w:tc>
        <w:tc>
          <w:tcPr>
            <w:tcW w:w="770" w:type="dxa"/>
          </w:tcPr>
          <w:p w:rsidR="003F7CB3" w:rsidRDefault="005B111A">
            <w:r>
              <w:t>13.11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11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69082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>Писатели  и  поэты  о музыке  и  музыкантах.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C72BD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 взаимо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 музыки с другими видами ис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кусства на основе осознания специфики языка каждого из них, что музыка не только раскрывает мир человеческих чувств, настроений, мыслей, но и играет   драматургическую роль, не только в литературе, но и в жизни.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7CB3" w:rsidRDefault="003F7CB3" w:rsidP="00C72BD5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="003F7CB3" w:rsidRDefault="005B111A">
            <w:r>
              <w:t>20.11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12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69082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>Писатели  и  поэты  о музыке  и  музыкантах.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92044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 жанрами 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  музыки: </w:t>
            </w:r>
            <w:r w:rsidRPr="007200AD">
              <w:rPr>
                <w:rFonts w:ascii="Times New Roman" w:hAnsi="Times New Roman" w:cs="Times New Roman"/>
                <w:i/>
                <w:sz w:val="20"/>
                <w:szCs w:val="20"/>
              </w:rPr>
              <w:t>реквием, сюита.</w:t>
            </w:r>
          </w:p>
          <w:p w:rsidR="003F7CB3" w:rsidRDefault="003F7CB3" w:rsidP="00C72BD5"/>
        </w:tc>
        <w:tc>
          <w:tcPr>
            <w:tcW w:w="770" w:type="dxa"/>
          </w:tcPr>
          <w:p w:rsidR="003F7CB3" w:rsidRDefault="005B111A">
            <w:r>
              <w:t>27.11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13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69082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>Первое  путешествие  в музыкальный театр. Опера.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C72BD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собенности оперного жанра, который возникает на основе литературного произведения как источника либретто оперы; знать  разновидности вокальных и инструментальных жанров и  форм  внутри оперы: </w:t>
            </w:r>
            <w:r w:rsidRPr="007200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увертюра, ария, речитатив, хор, ансамбль, 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>а также исполнителей</w:t>
            </w:r>
            <w:r w:rsidRPr="007200AD">
              <w:rPr>
                <w:rFonts w:ascii="Times New Roman" w:hAnsi="Times New Roman" w:cs="Times New Roman"/>
                <w:i/>
                <w:sz w:val="20"/>
                <w:szCs w:val="20"/>
              </w:rPr>
              <w:t>: певцы, дирижеры и т.д.</w:t>
            </w:r>
          </w:p>
          <w:p w:rsidR="003F7CB3" w:rsidRDefault="003F7CB3" w:rsidP="00C72BD5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="003F7CB3" w:rsidRDefault="005B111A">
            <w:r>
              <w:t>04.12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14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69082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>Второе  путешествие  в  музыкальный  театр. Балет.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C72B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>мена лучших  отечественных хореографов, танцоров, особенности балетного жанра, его специфику.</w:t>
            </w:r>
          </w:p>
          <w:p w:rsidR="003F7CB3" w:rsidRDefault="003F7CB3" w:rsidP="00C72BD5">
            <w:r>
              <w:rPr>
                <w:sz w:val="20"/>
                <w:szCs w:val="20"/>
              </w:rPr>
              <w:t xml:space="preserve"> </w:t>
            </w:r>
            <w:r w:rsidRPr="007200AD">
              <w:rPr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3F7CB3" w:rsidRDefault="005B111A">
            <w:r>
              <w:t>11.12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15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69082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>Музыка  в   театре,  кино,  на  телевидении.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C72B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>оль литературного сценария и значение музыки в синтетических видах искусства: театре, кино, телевидении.</w:t>
            </w:r>
          </w:p>
          <w:p w:rsidR="003F7CB3" w:rsidRDefault="003F7CB3" w:rsidP="00C72BD5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="003F7CB3" w:rsidRDefault="005B111A">
            <w:r>
              <w:t>18.12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16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69082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>Третье  путешествие  в   музыкальный  театр.  Мюзикл.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C72B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собенности жанра – </w:t>
            </w:r>
            <w:r w:rsidRPr="007200AD">
              <w:rPr>
                <w:rFonts w:ascii="Times New Roman" w:hAnsi="Times New Roman" w:cs="Times New Roman"/>
                <w:i/>
                <w:sz w:val="20"/>
                <w:szCs w:val="20"/>
              </w:rPr>
              <w:t>мюзикл.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>связей музыки с другими искусствами, историей и жизнью</w:t>
            </w:r>
            <w:proofErr w:type="gramStart"/>
            <w:r w:rsidRPr="007200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3F7CB3" w:rsidRPr="007200AD" w:rsidRDefault="003F7CB3" w:rsidP="00C72B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F7CB3" w:rsidRDefault="003F7CB3"/>
        </w:tc>
        <w:tc>
          <w:tcPr>
            <w:tcW w:w="770" w:type="dxa"/>
          </w:tcPr>
          <w:p w:rsidR="003F7CB3" w:rsidRDefault="005B111A">
            <w:r>
              <w:t>25.12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17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69082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303E9">
              <w:rPr>
                <w:rFonts w:ascii="Times New Roman" w:hAnsi="Times New Roman" w:cs="Times New Roman"/>
                <w:b/>
              </w:rPr>
              <w:t>Мир композитора</w:t>
            </w:r>
            <w:r w:rsidRPr="00C303E9">
              <w:rPr>
                <w:rFonts w:ascii="Times New Roman" w:hAnsi="Times New Roman" w:cs="Times New Roman"/>
                <w:b/>
                <w:i/>
              </w:rPr>
              <w:t>.</w:t>
            </w:r>
            <w:r w:rsidRPr="00C303E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Default="003F7CB3" w:rsidP="00FE7B92">
            <w:r>
              <w:rPr>
                <w:sz w:val="20"/>
                <w:szCs w:val="20"/>
              </w:rPr>
              <w:t>В</w:t>
            </w:r>
            <w:r w:rsidRPr="007200AD">
              <w:rPr>
                <w:sz w:val="20"/>
                <w:szCs w:val="20"/>
              </w:rPr>
              <w:t>заимодействие музыки и литературы на основе специфики и общности жа</w:t>
            </w:r>
            <w:r>
              <w:rPr>
                <w:sz w:val="20"/>
                <w:szCs w:val="20"/>
              </w:rPr>
              <w:t xml:space="preserve">нров этих видов искусства; знакомство с </w:t>
            </w:r>
            <w:r w:rsidRPr="007200AD">
              <w:rPr>
                <w:sz w:val="20"/>
                <w:szCs w:val="20"/>
              </w:rPr>
              <w:t xml:space="preserve"> имена выдающихся русских и </w:t>
            </w:r>
            <w:r>
              <w:rPr>
                <w:sz w:val="20"/>
                <w:szCs w:val="20"/>
              </w:rPr>
              <w:t>зарубежных компози</w:t>
            </w:r>
            <w:r>
              <w:rPr>
                <w:sz w:val="20"/>
                <w:szCs w:val="20"/>
              </w:rPr>
              <w:softHyphen/>
              <w:t xml:space="preserve">торов. </w:t>
            </w:r>
            <w:r w:rsidRPr="007200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="003F7CB3" w:rsidRDefault="005B111A">
            <w:r>
              <w:t>15.01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18</w:t>
            </w:r>
          </w:p>
        </w:tc>
        <w:tc>
          <w:tcPr>
            <w:tcW w:w="2511" w:type="dxa"/>
          </w:tcPr>
          <w:p w:rsidR="003F7CB3" w:rsidRPr="00C303E9" w:rsidRDefault="003F7CB3" w:rsidP="0069082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>Музыка  и  изобразительное  искусство</w:t>
            </w:r>
            <w:r>
              <w:rPr>
                <w:rFonts w:ascii="Times New Roman" w:hAnsi="Times New Roman" w:cs="Times New Roman"/>
                <w:b/>
              </w:rPr>
              <w:t xml:space="preserve"> – 18</w:t>
            </w:r>
            <w:r w:rsidRPr="00C303E9">
              <w:rPr>
                <w:rFonts w:ascii="Times New Roman" w:hAnsi="Times New Roman" w:cs="Times New Roman"/>
                <w:b/>
              </w:rPr>
              <w:t xml:space="preserve"> час.</w:t>
            </w:r>
          </w:p>
          <w:p w:rsidR="003F7CB3" w:rsidRDefault="003F7CB3"/>
        </w:tc>
        <w:tc>
          <w:tcPr>
            <w:tcW w:w="2882" w:type="dxa"/>
          </w:tcPr>
          <w:p w:rsidR="003F7CB3" w:rsidRPr="00C303E9" w:rsidRDefault="003F7CB3" w:rsidP="00C740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>Что  роднит  музыку  с изобразительным   искусством.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C72B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возможных связей 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>музыки и изобразительного искусства. Специфик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 средств художественной выразительности живописи и музыки.</w:t>
            </w:r>
          </w:p>
          <w:p w:rsidR="003F7CB3" w:rsidRDefault="003F7CB3" w:rsidP="00C72BD5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="003F7CB3" w:rsidRDefault="005B111A">
            <w:r>
              <w:t>22.01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lastRenderedPageBreak/>
              <w:t>19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C740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C303E9">
              <w:rPr>
                <w:rFonts w:ascii="Times New Roman" w:hAnsi="Times New Roman" w:cs="Times New Roman"/>
                <w:b/>
              </w:rPr>
              <w:t>Небесное</w:t>
            </w:r>
            <w:proofErr w:type="gramEnd"/>
            <w:r w:rsidRPr="00C303E9">
              <w:rPr>
                <w:rFonts w:ascii="Times New Roman" w:hAnsi="Times New Roman" w:cs="Times New Roman"/>
                <w:b/>
              </w:rPr>
              <w:t xml:space="preserve">   и  земное  в  звуках  и  красках.</w:t>
            </w:r>
          </w:p>
          <w:p w:rsidR="003F7CB3" w:rsidRDefault="003F7CB3" w:rsidP="00CC3CE4">
            <w:pPr>
              <w:pStyle w:val="a3"/>
            </w:pPr>
          </w:p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C72B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интонационно-образной  природой духовной  музыки, ее жанровым и стилевым 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>многообразие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7CB3" w:rsidRPr="007200AD" w:rsidRDefault="003F7CB3" w:rsidP="00C72B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редства музыкальной и художественной выразительности: </w:t>
            </w:r>
            <w:r w:rsidRPr="007200AD">
              <w:rPr>
                <w:rFonts w:ascii="Times New Roman" w:hAnsi="Times New Roman" w:cs="Times New Roman"/>
                <w:i/>
                <w:sz w:val="20"/>
                <w:szCs w:val="20"/>
              </w:rPr>
              <w:t>цвет- тембр, колорит – лад, ритм музыки –  ритм  изображения, форма – композиция.</w:t>
            </w:r>
            <w:proofErr w:type="gramEnd"/>
          </w:p>
          <w:p w:rsidR="003F7CB3" w:rsidRDefault="003F7CB3"/>
        </w:tc>
        <w:tc>
          <w:tcPr>
            <w:tcW w:w="770" w:type="dxa"/>
          </w:tcPr>
          <w:p w:rsidR="003F7CB3" w:rsidRDefault="005B111A">
            <w:r>
              <w:t>29.01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20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C740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>Звать через  прошлое  к  настоящему.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C72BD5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огатство музыкальных образов (героические и эпические) и особенности их  драматургического развития (контраст). Жанр вокальной музыки - </w:t>
            </w:r>
            <w:r w:rsidRPr="007200AD">
              <w:rPr>
                <w:rFonts w:ascii="Times New Roman" w:hAnsi="Times New Roman" w:cs="Times New Roman"/>
                <w:i/>
                <w:sz w:val="20"/>
                <w:szCs w:val="20"/>
              </w:rPr>
              <w:t>кантата.</w:t>
            </w:r>
          </w:p>
          <w:p w:rsidR="003F7CB3" w:rsidRDefault="003F7CB3" w:rsidP="00C72BD5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="003F7CB3" w:rsidRDefault="005B111A">
            <w:r>
              <w:t>05.02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21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C740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>Звать через  прошлое  к  настоящему.</w:t>
            </w:r>
          </w:p>
          <w:p w:rsidR="003F7CB3" w:rsidRDefault="003F7CB3" w:rsidP="00C740D6">
            <w:pPr>
              <w:pStyle w:val="a3"/>
            </w:pPr>
          </w:p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171FFD" w:rsidRDefault="003F7CB3" w:rsidP="00171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героико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эпических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 музыки с образа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изобразительного искусства,</w:t>
            </w:r>
          </w:p>
        </w:tc>
        <w:tc>
          <w:tcPr>
            <w:tcW w:w="770" w:type="dxa"/>
          </w:tcPr>
          <w:p w:rsidR="003F7CB3" w:rsidRDefault="005B111A">
            <w:r>
              <w:t>12.02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22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C740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>Музыкальная   живопись  и  живописная  музыка.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C72B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ыразительные возможности музыки и ее изобразительности, общее и различное в русском и </w:t>
            </w:r>
            <w:proofErr w:type="spellStart"/>
            <w:proofErr w:type="gramStart"/>
            <w:r w:rsidRPr="007200AD">
              <w:rPr>
                <w:rFonts w:ascii="Times New Roman" w:hAnsi="Times New Roman" w:cs="Times New Roman"/>
                <w:sz w:val="20"/>
                <w:szCs w:val="20"/>
              </w:rPr>
              <w:t>западно</w:t>
            </w:r>
            <w:proofErr w:type="spellEnd"/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 – европейском</w:t>
            </w:r>
            <w:proofErr w:type="gramEnd"/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искусстве, различных стилевых направлений. Знать выдающихся русских и зарубежных композиторов: </w:t>
            </w:r>
            <w:r w:rsidRPr="007200AD">
              <w:rPr>
                <w:rFonts w:ascii="Times New Roman" w:hAnsi="Times New Roman" w:cs="Times New Roman"/>
                <w:i/>
                <w:sz w:val="20"/>
                <w:szCs w:val="20"/>
              </w:rPr>
              <w:t>С.Рахманинов, Ф.Шуберт,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 их творчество.  </w:t>
            </w:r>
          </w:p>
          <w:p w:rsidR="003F7CB3" w:rsidRPr="007200AD" w:rsidRDefault="003F7CB3" w:rsidP="00C72B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7CB3" w:rsidRDefault="003F7CB3"/>
        </w:tc>
        <w:tc>
          <w:tcPr>
            <w:tcW w:w="770" w:type="dxa"/>
          </w:tcPr>
          <w:p w:rsidR="003F7CB3" w:rsidRDefault="005B111A">
            <w:r>
              <w:t>19.02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23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8C23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>Музыкальная   живопись  и  живописная  музыка.</w:t>
            </w:r>
          </w:p>
          <w:p w:rsidR="003F7CB3" w:rsidRDefault="003F7CB3" w:rsidP="008C2321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171F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зримых образов 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>музыкальных сочинений</w:t>
            </w:r>
            <w:r w:rsidRPr="007200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С.Рахманинов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200AD">
              <w:rPr>
                <w:rFonts w:ascii="Times New Roman" w:hAnsi="Times New Roman" w:cs="Times New Roman"/>
                <w:i/>
                <w:sz w:val="20"/>
                <w:szCs w:val="20"/>
              </w:rPr>
              <w:t>, Ф.Шуберт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а,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7CB3" w:rsidRPr="007200AD" w:rsidRDefault="003F7CB3" w:rsidP="00C72B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   (вокальные и инструментальные), общность отражения жизни в русской музыке и поэзии.</w:t>
            </w:r>
          </w:p>
          <w:p w:rsidR="003F7CB3" w:rsidRPr="007200AD" w:rsidRDefault="003F7CB3" w:rsidP="00C72B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7CB3" w:rsidRDefault="003F7CB3"/>
        </w:tc>
        <w:tc>
          <w:tcPr>
            <w:tcW w:w="770" w:type="dxa"/>
          </w:tcPr>
          <w:p w:rsidR="003F7CB3" w:rsidRDefault="005B111A">
            <w:r>
              <w:t>26.02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24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C740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C303E9">
              <w:rPr>
                <w:rFonts w:ascii="Times New Roman" w:hAnsi="Times New Roman" w:cs="Times New Roman"/>
                <w:b/>
              </w:rPr>
              <w:t>Колокольность</w:t>
            </w:r>
            <w:proofErr w:type="spellEnd"/>
            <w:r w:rsidRPr="00C303E9">
              <w:rPr>
                <w:rFonts w:ascii="Times New Roman" w:hAnsi="Times New Roman" w:cs="Times New Roman"/>
                <w:b/>
              </w:rPr>
              <w:t xml:space="preserve">  в  музыке  и   изобразительном  искусстве.</w:t>
            </w:r>
          </w:p>
          <w:p w:rsidR="003F7CB3" w:rsidRDefault="003F7CB3"/>
        </w:tc>
        <w:tc>
          <w:tcPr>
            <w:tcW w:w="944" w:type="dxa"/>
          </w:tcPr>
          <w:p w:rsidR="003F7CB3" w:rsidRPr="007200AD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C72B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0AD">
              <w:rPr>
                <w:rFonts w:ascii="Times New Roman" w:hAnsi="Times New Roman" w:cs="Times New Roman"/>
                <w:sz w:val="20"/>
                <w:szCs w:val="20"/>
              </w:rPr>
              <w:t>Колокольность</w:t>
            </w:r>
            <w:proofErr w:type="spellEnd"/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 – важный элемент национального мировосприятия.</w:t>
            </w:r>
            <w:r w:rsidRPr="007200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Колокольные звоны: </w:t>
            </w:r>
            <w:r w:rsidRPr="007200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трезвон, благовест, набат</w:t>
            </w:r>
            <w:r w:rsidRPr="007200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Народные истоки русской профессиональной музыки. 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Характерные черты  творчества </w:t>
            </w:r>
            <w:r w:rsidRPr="007200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С.Рахманинова.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7CB3" w:rsidRDefault="003F7CB3"/>
        </w:tc>
        <w:tc>
          <w:tcPr>
            <w:tcW w:w="770" w:type="dxa"/>
          </w:tcPr>
          <w:p w:rsidR="003F7CB3" w:rsidRDefault="005B111A">
            <w:r>
              <w:t>04.03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25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C740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>Портрет   в  музыке  и  изобразительном  искусстве.</w:t>
            </w:r>
          </w:p>
          <w:p w:rsidR="003F7CB3" w:rsidRDefault="003F7CB3"/>
        </w:tc>
        <w:tc>
          <w:tcPr>
            <w:tcW w:w="944" w:type="dxa"/>
          </w:tcPr>
          <w:p w:rsidR="003F7CB3" w:rsidRPr="007200AD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C72B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00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Осознание музыки как вида искусства интонации на новом уровне триединства </w:t>
            </w:r>
            <w:r w:rsidRPr="007200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«композитор -  исполнитель – слушатель».</w:t>
            </w:r>
            <w:r w:rsidRPr="007200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Выразительные возможности скрипки. Знать имена великих скрипичных мастеров, скрипачей.</w:t>
            </w:r>
          </w:p>
          <w:p w:rsidR="003F7CB3" w:rsidRPr="007200AD" w:rsidRDefault="003F7CB3" w:rsidP="00C72B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7CB3" w:rsidRDefault="003F7CB3"/>
        </w:tc>
        <w:tc>
          <w:tcPr>
            <w:tcW w:w="770" w:type="dxa"/>
          </w:tcPr>
          <w:p w:rsidR="003F7CB3" w:rsidRDefault="005B111A">
            <w:r>
              <w:t>11.03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26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C740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>Волшебная   палочка   дирижера.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565" w:type="dxa"/>
          </w:tcPr>
          <w:p w:rsidR="003F7CB3" w:rsidRPr="007200AD" w:rsidRDefault="003F7CB3" w:rsidP="00C72B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мена выдающихся дирижеров, их  значение в исполнении симфонической музыки,  роль групп симфонического 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оркестра. </w:t>
            </w:r>
          </w:p>
          <w:p w:rsidR="003F7CB3" w:rsidRDefault="003F7CB3" w:rsidP="00C72BD5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="003F7CB3" w:rsidRDefault="005B111A">
            <w:r>
              <w:lastRenderedPageBreak/>
              <w:t>18.03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rPr>
          <w:trHeight w:val="686"/>
        </w:trPr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lastRenderedPageBreak/>
              <w:t>27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C740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>Образы  борьбы  и  победы  в  искусстве.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E202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мена выдающихся дирижеров, их  значение в исполнении симфонической музыки,  роль групп симфонического оркестра. </w:t>
            </w:r>
          </w:p>
          <w:p w:rsidR="003F7CB3" w:rsidRDefault="003F7CB3" w:rsidP="00E202DF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="003F7CB3" w:rsidRDefault="005B111A">
            <w:r>
              <w:t>01.04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28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C740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>Застывшая  музыка.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E202D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ринадлежность духовной музыки к стилю русского или западноевропейского искусства, изученные музыкальные сочинения, называть их авторов; понятие – </w:t>
            </w:r>
            <w:r w:rsidRPr="007200AD">
              <w:rPr>
                <w:rFonts w:ascii="Times New Roman" w:hAnsi="Times New Roman" w:cs="Times New Roman"/>
                <w:i/>
                <w:sz w:val="20"/>
                <w:szCs w:val="20"/>
              </w:rPr>
              <w:t>полифония.</w:t>
            </w:r>
          </w:p>
          <w:p w:rsidR="003F7CB3" w:rsidRDefault="003F7CB3" w:rsidP="00E202DF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="003F7CB3" w:rsidRDefault="005B111A">
            <w:r>
              <w:t>08.04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29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C740D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303E9">
              <w:rPr>
                <w:rFonts w:ascii="Times New Roman" w:hAnsi="Times New Roman" w:cs="Times New Roman"/>
                <w:b/>
              </w:rPr>
              <w:t>Полифония  в  музыке  и  живописи.</w:t>
            </w:r>
            <w:r w:rsidRPr="00C303E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E202D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ринадлежность духовной музыки к стилю русского или западноевропейского искусства, изученные музыкальные сочинения, называть их авторов; понятие – </w:t>
            </w:r>
            <w:r w:rsidRPr="007200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полифония, фуга. Органная музыка. </w:t>
            </w:r>
          </w:p>
          <w:p w:rsidR="003F7CB3" w:rsidRDefault="003F7CB3" w:rsidP="00E202DF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="003F7CB3" w:rsidRDefault="00F43EB0">
            <w:r>
              <w:t>15.04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rPr>
          <w:trHeight w:val="700"/>
        </w:trPr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30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C740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>Музыка   на  мольберте.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E202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общности 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>образов в музыке, живописи, литературе, размышлять о знакомом музыкальном произведении, вы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суждение об основной идее, о средствах и фор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softHyphen/>
              <w:t>мах ее воплощения, проявлять творческую инициативу.</w:t>
            </w:r>
          </w:p>
          <w:p w:rsidR="003F7CB3" w:rsidRDefault="003F7CB3"/>
        </w:tc>
        <w:tc>
          <w:tcPr>
            <w:tcW w:w="770" w:type="dxa"/>
          </w:tcPr>
          <w:p w:rsidR="003F7CB3" w:rsidRDefault="00F43EB0">
            <w:r>
              <w:t>22.04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31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C740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>Импрессионизм   в  музыке  и  живописи.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E202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собенности  импрессионизма, как художественного стиля, особенности творчества </w:t>
            </w:r>
            <w:r w:rsidRPr="007200AD">
              <w:rPr>
                <w:rFonts w:ascii="Times New Roman" w:hAnsi="Times New Roman" w:cs="Times New Roman"/>
                <w:i/>
                <w:sz w:val="20"/>
                <w:szCs w:val="20"/>
              </w:rPr>
              <w:t>К. Дебюсси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>. Выразительность и изобразительность музыкальной интонации.</w:t>
            </w:r>
          </w:p>
          <w:p w:rsidR="003F7CB3" w:rsidRDefault="003F7CB3" w:rsidP="00E202DF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="003F7CB3" w:rsidRDefault="00F43EB0">
            <w:r>
              <w:t>29.04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32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C740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>О  подвигах,  о  доблести  и  славе...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E202D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 взаимосвязи между разными видами искусства на уровне общности идей, тем, художественных образов; продолжать знакомство с жанром </w:t>
            </w:r>
            <w:r w:rsidRPr="007200AD">
              <w:rPr>
                <w:rFonts w:ascii="Times New Roman" w:hAnsi="Times New Roman" w:cs="Times New Roman"/>
                <w:i/>
                <w:sz w:val="20"/>
                <w:szCs w:val="20"/>
              </w:rPr>
              <w:t>реквиема.</w:t>
            </w:r>
          </w:p>
          <w:p w:rsidR="003F7CB3" w:rsidRDefault="003F7CB3" w:rsidP="00E202DF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="003F7CB3" w:rsidRDefault="00F43EB0">
            <w:r>
              <w:t>06.05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33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C740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>В  каждой  мимолетности   вижу  я  миры…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Pr="007200AD" w:rsidRDefault="003F7CB3" w:rsidP="00E202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>воеобразие музыкальных образов  в творчестве русских композиторов С. Прокофьева и М. Мусоргского.</w:t>
            </w:r>
          </w:p>
          <w:p w:rsidR="003F7CB3" w:rsidRDefault="003F7CB3" w:rsidP="00E202DF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="003F7CB3" w:rsidRDefault="00F43EB0">
            <w:r>
              <w:t>13.05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34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C740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 xml:space="preserve">Мир   композитора.  С  веком  наравне. 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F7CB3" w:rsidRDefault="003F7CB3" w:rsidP="0094522B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00AD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взаимодействии изобразительного искусства и музыки и их стилевом сходстве и различии на примере произведений русских и зарубежных композиторов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</w:tcPr>
          <w:p w:rsidR="003F7CB3" w:rsidRDefault="00F43EB0">
            <w:r>
              <w:t>20.05</w:t>
            </w:r>
          </w:p>
        </w:tc>
        <w:tc>
          <w:tcPr>
            <w:tcW w:w="688" w:type="dxa"/>
          </w:tcPr>
          <w:p w:rsidR="003F7CB3" w:rsidRDefault="003F7CB3"/>
        </w:tc>
      </w:tr>
      <w:tr w:rsidR="003F7CB3" w:rsidTr="003F7CB3">
        <w:tc>
          <w:tcPr>
            <w:tcW w:w="751" w:type="dxa"/>
          </w:tcPr>
          <w:p w:rsidR="003F7CB3" w:rsidRDefault="003F7CB3" w:rsidP="00690827">
            <w:pPr>
              <w:jc w:val="center"/>
            </w:pPr>
            <w:r>
              <w:t>35</w:t>
            </w:r>
          </w:p>
        </w:tc>
        <w:tc>
          <w:tcPr>
            <w:tcW w:w="2511" w:type="dxa"/>
          </w:tcPr>
          <w:p w:rsidR="003F7CB3" w:rsidRDefault="003F7CB3"/>
        </w:tc>
        <w:tc>
          <w:tcPr>
            <w:tcW w:w="2882" w:type="dxa"/>
          </w:tcPr>
          <w:p w:rsidR="003F7CB3" w:rsidRPr="00C303E9" w:rsidRDefault="003F7CB3" w:rsidP="00C740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3E9">
              <w:rPr>
                <w:rFonts w:ascii="Times New Roman" w:hAnsi="Times New Roman" w:cs="Times New Roman"/>
                <w:b/>
              </w:rPr>
              <w:t xml:space="preserve">Исследовательский  проект. </w:t>
            </w:r>
          </w:p>
          <w:p w:rsidR="003F7CB3" w:rsidRDefault="003F7CB3"/>
        </w:tc>
        <w:tc>
          <w:tcPr>
            <w:tcW w:w="944" w:type="dxa"/>
          </w:tcPr>
          <w:p w:rsidR="003F7CB3" w:rsidRDefault="003F7CB3" w:rsidP="003F7CB3">
            <w:pPr>
              <w:jc w:val="center"/>
            </w:pPr>
            <w:r>
              <w:t>1</w:t>
            </w:r>
          </w:p>
        </w:tc>
        <w:tc>
          <w:tcPr>
            <w:tcW w:w="5565" w:type="dxa"/>
          </w:tcPr>
          <w:p w:rsidR="003F7CB3" w:rsidRDefault="003F7CB3">
            <w:r>
              <w:t>Защита  проекта</w:t>
            </w:r>
          </w:p>
        </w:tc>
        <w:tc>
          <w:tcPr>
            <w:tcW w:w="770" w:type="dxa"/>
          </w:tcPr>
          <w:p w:rsidR="003F7CB3" w:rsidRDefault="00F43EB0">
            <w:r>
              <w:t>27.05</w:t>
            </w:r>
          </w:p>
        </w:tc>
        <w:tc>
          <w:tcPr>
            <w:tcW w:w="688" w:type="dxa"/>
          </w:tcPr>
          <w:p w:rsidR="003F7CB3" w:rsidRDefault="003F7CB3"/>
        </w:tc>
      </w:tr>
    </w:tbl>
    <w:p w:rsidR="00C740D6" w:rsidRPr="00E67C7D" w:rsidRDefault="00C740D6" w:rsidP="003F7CB3">
      <w:pPr>
        <w:jc w:val="center"/>
        <w:rPr>
          <w:b/>
        </w:rPr>
      </w:pPr>
      <w:r>
        <w:rPr>
          <w:b/>
        </w:rPr>
        <w:lastRenderedPageBreak/>
        <w:t>Требования к результатам обучения учащихся 5 класса</w:t>
      </w:r>
    </w:p>
    <w:p w:rsidR="00C740D6" w:rsidRDefault="00C740D6" w:rsidP="00C740D6">
      <w:pPr>
        <w:jc w:val="both"/>
        <w:rPr>
          <w:b/>
        </w:rPr>
      </w:pPr>
    </w:p>
    <w:p w:rsidR="00C740D6" w:rsidRPr="00DD789F" w:rsidRDefault="00C740D6" w:rsidP="00C740D6">
      <w:pPr>
        <w:jc w:val="both"/>
        <w:rPr>
          <w:b/>
        </w:rPr>
      </w:pPr>
      <w:r w:rsidRPr="00DD789F">
        <w:rPr>
          <w:b/>
        </w:rPr>
        <w:t>Знать/понимать:</w:t>
      </w:r>
    </w:p>
    <w:p w:rsidR="00C740D6" w:rsidRPr="00DD789F" w:rsidRDefault="00C740D6" w:rsidP="00C740D6">
      <w:pPr>
        <w:numPr>
          <w:ilvl w:val="0"/>
          <w:numId w:val="1"/>
        </w:numPr>
        <w:jc w:val="both"/>
      </w:pPr>
      <w:r w:rsidRPr="00DD789F">
        <w:t>специфику средств художественной выразительности каждого из видов искусств;</w:t>
      </w:r>
    </w:p>
    <w:p w:rsidR="00C740D6" w:rsidRPr="00DD789F" w:rsidRDefault="00C740D6" w:rsidP="00C740D6">
      <w:pPr>
        <w:numPr>
          <w:ilvl w:val="0"/>
          <w:numId w:val="1"/>
        </w:numPr>
        <w:jc w:val="both"/>
      </w:pPr>
      <w:r w:rsidRPr="00DD789F">
        <w:t xml:space="preserve">взаимодействие музыки с другими видами искусства на основе </w:t>
      </w:r>
      <w:proofErr w:type="gramStart"/>
      <w:r w:rsidRPr="00DD789F">
        <w:t>осознания специфики языка разных видов искусств</w:t>
      </w:r>
      <w:proofErr w:type="gramEnd"/>
      <w:r w:rsidRPr="00DD789F">
        <w:t>;</w:t>
      </w:r>
    </w:p>
    <w:p w:rsidR="00C740D6" w:rsidRPr="00DD789F" w:rsidRDefault="00C740D6" w:rsidP="00C740D6">
      <w:pPr>
        <w:numPr>
          <w:ilvl w:val="0"/>
          <w:numId w:val="1"/>
        </w:numPr>
        <w:jc w:val="both"/>
      </w:pPr>
      <w:r w:rsidRPr="00DD789F">
        <w:t>роль музыки в изображении исторических событий, картин природы, разнообразных характеров, портретов людей и музыкантов;</w:t>
      </w:r>
    </w:p>
    <w:p w:rsidR="00C740D6" w:rsidRPr="00DD789F" w:rsidRDefault="00C740D6" w:rsidP="00C740D6">
      <w:pPr>
        <w:numPr>
          <w:ilvl w:val="0"/>
          <w:numId w:val="1"/>
        </w:numPr>
        <w:jc w:val="both"/>
      </w:pPr>
      <w:r w:rsidRPr="00DD789F">
        <w:t xml:space="preserve">стилистические особенности музыкального языка </w:t>
      </w:r>
      <w:r>
        <w:t xml:space="preserve">Римского-Корсакова Н.А., Чайковского П.И., </w:t>
      </w:r>
      <w:r w:rsidRPr="00DD789F">
        <w:t xml:space="preserve">Рахманинова С.В., Прокофьева С.С., Свиридова Г.В., </w:t>
      </w:r>
      <w:r>
        <w:t xml:space="preserve">Баха И.С., </w:t>
      </w:r>
      <w:r w:rsidRPr="00DD789F">
        <w:t xml:space="preserve">Моцарта В, Бетховена Л., Дебюсси К. </w:t>
      </w:r>
    </w:p>
    <w:p w:rsidR="00C740D6" w:rsidRPr="00DD789F" w:rsidRDefault="00C740D6" w:rsidP="00C740D6">
      <w:pPr>
        <w:jc w:val="both"/>
        <w:rPr>
          <w:b/>
        </w:rPr>
      </w:pPr>
      <w:r w:rsidRPr="00DD789F">
        <w:rPr>
          <w:b/>
        </w:rPr>
        <w:t>Уметь:</w:t>
      </w:r>
    </w:p>
    <w:p w:rsidR="00C740D6" w:rsidRPr="00DD789F" w:rsidRDefault="00C740D6" w:rsidP="00C740D6">
      <w:pPr>
        <w:numPr>
          <w:ilvl w:val="0"/>
          <w:numId w:val="2"/>
        </w:numPr>
        <w:jc w:val="both"/>
      </w:pPr>
      <w:r w:rsidRPr="00DD789F">
        <w:t>находить ассоциативные связи между художественными образами музыки и другими видами искусств;</w:t>
      </w:r>
    </w:p>
    <w:p w:rsidR="00C740D6" w:rsidRDefault="00C740D6" w:rsidP="00C740D6">
      <w:pPr>
        <w:numPr>
          <w:ilvl w:val="0"/>
          <w:numId w:val="2"/>
        </w:numPr>
        <w:jc w:val="both"/>
      </w:pPr>
      <w:r w:rsidRPr="00DD789F">
        <w:t>размышлять о знакомом произведении, высказывать суждение об основной идее, средствах и формах ее воплощения;</w:t>
      </w:r>
    </w:p>
    <w:p w:rsidR="00C740D6" w:rsidRPr="00DD789F" w:rsidRDefault="00C740D6" w:rsidP="00C740D6">
      <w:pPr>
        <w:numPr>
          <w:ilvl w:val="0"/>
          <w:numId w:val="2"/>
        </w:numPr>
        <w:jc w:val="both"/>
      </w:pPr>
      <w:r>
        <w:t xml:space="preserve">различать простые и сложные жанры вокальной, инструментальной, сценической музыки; </w:t>
      </w:r>
    </w:p>
    <w:p w:rsidR="00C740D6" w:rsidRPr="00DD789F" w:rsidRDefault="00C740D6" w:rsidP="00C740D6">
      <w:pPr>
        <w:numPr>
          <w:ilvl w:val="0"/>
          <w:numId w:val="2"/>
        </w:numPr>
        <w:jc w:val="both"/>
      </w:pPr>
      <w:r w:rsidRPr="00DD789F">
        <w:t>находить жанровые параллели между музыкой и другими видами искусства;</w:t>
      </w:r>
    </w:p>
    <w:p w:rsidR="00C740D6" w:rsidRPr="00DD789F" w:rsidRDefault="00C740D6" w:rsidP="00C740D6">
      <w:pPr>
        <w:numPr>
          <w:ilvl w:val="0"/>
          <w:numId w:val="2"/>
        </w:numPr>
        <w:jc w:val="both"/>
      </w:pPr>
      <w:r w:rsidRPr="00DD789F">
        <w:t>творчески интерпретировать содержание музыкального произведения в пении, музыкально-</w:t>
      </w:r>
      <w:proofErr w:type="gramStart"/>
      <w:r w:rsidRPr="00DD789F">
        <w:t>ритмическом движении</w:t>
      </w:r>
      <w:proofErr w:type="gramEnd"/>
      <w:r w:rsidRPr="00DD789F">
        <w:t>, поэтическом слове, изобразительной деятельности;</w:t>
      </w:r>
    </w:p>
    <w:p w:rsidR="00C740D6" w:rsidRPr="00DD789F" w:rsidRDefault="00C740D6" w:rsidP="00C740D6">
      <w:pPr>
        <w:numPr>
          <w:ilvl w:val="0"/>
          <w:numId w:val="2"/>
        </w:numPr>
        <w:jc w:val="both"/>
      </w:pPr>
      <w:r w:rsidRPr="00DD789F">
        <w:t>участвовать в коллективной исполнительской деятельности (пении, пластическом интонировании, импровизации и игре на простейших шумовых инструментах);</w:t>
      </w:r>
    </w:p>
    <w:p w:rsidR="00C740D6" w:rsidRPr="00DD789F" w:rsidRDefault="00C740D6" w:rsidP="00C740D6">
      <w:pPr>
        <w:jc w:val="both"/>
        <w:rPr>
          <w:b/>
        </w:rPr>
      </w:pPr>
      <w:r w:rsidRPr="00DD789F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C740D6" w:rsidRDefault="00C740D6" w:rsidP="00C740D6">
      <w:pPr>
        <w:numPr>
          <w:ilvl w:val="0"/>
          <w:numId w:val="3"/>
        </w:numPr>
        <w:jc w:val="both"/>
      </w:pPr>
      <w:r w:rsidRPr="00DD789F">
        <w:t>развивать умения и навыки музыкально-эстетического самообразования: формирование фонотеки, посещение концертов, театров и т.д.</w:t>
      </w:r>
      <w:r>
        <w:t>;</w:t>
      </w:r>
    </w:p>
    <w:p w:rsidR="00C740D6" w:rsidRPr="00DD789F" w:rsidRDefault="00C740D6" w:rsidP="00C740D6">
      <w:pPr>
        <w:numPr>
          <w:ilvl w:val="0"/>
          <w:numId w:val="3"/>
        </w:numPr>
        <w:jc w:val="both"/>
      </w:pPr>
      <w:r>
        <w:t xml:space="preserve">проявлять творческую инициативу, участвуя в музыкально-эстетической жизни класса, школы. </w:t>
      </w:r>
    </w:p>
    <w:p w:rsidR="00C740D6" w:rsidRPr="00974197" w:rsidRDefault="00C740D6" w:rsidP="00C740D6">
      <w:pPr>
        <w:ind w:firstLine="708"/>
        <w:jc w:val="both"/>
      </w:pPr>
      <w:r w:rsidRPr="00DD789F">
        <w:t xml:space="preserve"> </w:t>
      </w:r>
    </w:p>
    <w:p w:rsidR="00C740D6" w:rsidRDefault="00C740D6" w:rsidP="00C740D6">
      <w:pPr>
        <w:jc w:val="both"/>
      </w:pPr>
      <w:r w:rsidRPr="00640979">
        <w:rPr>
          <w:b/>
        </w:rPr>
        <w:t>Предметные результаты</w:t>
      </w:r>
      <w:r>
        <w:t xml:space="preserve"> обеспечивают успешное обучение на следующей ступени общего образования и отражают:</w:t>
      </w:r>
    </w:p>
    <w:p w:rsidR="00C740D6" w:rsidRDefault="00C740D6" w:rsidP="00C740D6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 музыкальной культуры школьника как неотъемлемой части его общей духовной культуры;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C740D6" w:rsidRDefault="00C740D6" w:rsidP="00C740D6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е явлениям жизни и искусства на основе восприятия и анализа художественного образа;</w:t>
      </w:r>
    </w:p>
    <w:p w:rsidR="00C740D6" w:rsidRDefault="00C740D6" w:rsidP="00C740D6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</w:t>
      </w:r>
      <w:proofErr w:type="gramStart"/>
      <w:r>
        <w:rPr>
          <w:rFonts w:ascii="Times New Roman" w:hAnsi="Times New Roman"/>
          <w:sz w:val="24"/>
          <w:szCs w:val="24"/>
        </w:rPr>
        <w:t>ь(</w:t>
      </w:r>
      <w:proofErr w:type="gramEnd"/>
      <w:r>
        <w:rPr>
          <w:rFonts w:ascii="Times New Roman" w:hAnsi="Times New Roman"/>
          <w:sz w:val="24"/>
          <w:szCs w:val="24"/>
        </w:rPr>
        <w:t xml:space="preserve">слушание музыки, пение, инструментальное </w:t>
      </w:r>
      <w:proofErr w:type="spellStart"/>
      <w:r>
        <w:rPr>
          <w:rFonts w:ascii="Times New Roman" w:hAnsi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, драматизация музыкальных произведений, импровизация, музыкально-пластическое движение и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C740D6" w:rsidRDefault="00C740D6" w:rsidP="00C740D6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C740D6" w:rsidRDefault="00C740D6" w:rsidP="00C740D6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C740D6" w:rsidRDefault="00C740D6" w:rsidP="00C740D6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C740D6" w:rsidRDefault="00C740D6" w:rsidP="00C740D6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C740D6" w:rsidRDefault="00C740D6" w:rsidP="00C740D6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задач;</w:t>
      </w:r>
    </w:p>
    <w:p w:rsidR="00C740D6" w:rsidRDefault="00C740D6" w:rsidP="00C740D6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представлять место</w:t>
      </w:r>
      <w:proofErr w:type="gramEnd"/>
      <w:r>
        <w:rPr>
          <w:rFonts w:ascii="Times New Roman" w:hAnsi="Times New Roman"/>
          <w:sz w:val="24"/>
          <w:szCs w:val="24"/>
        </w:rPr>
        <w:t xml:space="preserve"> и роль музыкального искусства в жизни человека и общества;</w:t>
      </w:r>
    </w:p>
    <w:p w:rsidR="00C740D6" w:rsidRDefault="00C740D6" w:rsidP="00C740D6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особенности музыкального языка, художественных средств выразительности, специфики музыкального образа;</w:t>
      </w:r>
    </w:p>
    <w:p w:rsidR="00C740D6" w:rsidRDefault="00C740D6" w:rsidP="00C740D6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основные жанры народной и профессиональной музыки.</w:t>
      </w:r>
    </w:p>
    <w:p w:rsidR="00C740D6" w:rsidRDefault="00C740D6" w:rsidP="00C740D6">
      <w:pPr>
        <w:jc w:val="both"/>
      </w:pPr>
      <w:proofErr w:type="spellStart"/>
      <w:r w:rsidRPr="00640979">
        <w:rPr>
          <w:b/>
        </w:rPr>
        <w:t>Метапредметные</w:t>
      </w:r>
      <w:proofErr w:type="spellEnd"/>
      <w:r w:rsidRPr="00640979">
        <w:rPr>
          <w:b/>
        </w:rPr>
        <w:t xml:space="preserve"> результаты</w:t>
      </w:r>
      <w:r>
        <w:t xml:space="preserve"> характеризуют уровень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действий, проявляющихся в познавательной и практической деятельности учащихся:</w:t>
      </w:r>
    </w:p>
    <w:p w:rsidR="00C740D6" w:rsidRDefault="00C740D6" w:rsidP="00C740D6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C740D6" w:rsidRDefault="00C740D6" w:rsidP="00C740D6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C740D6" w:rsidRDefault="00C740D6" w:rsidP="00C740D6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C740D6" w:rsidRDefault="00C740D6" w:rsidP="00C740D6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познавательной деятельности;</w:t>
      </w:r>
    </w:p>
    <w:p w:rsidR="00C740D6" w:rsidRDefault="00C740D6" w:rsidP="00C740D6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C740D6" w:rsidRDefault="00C740D6" w:rsidP="00C740D6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смысловое чтение текстов различных стилей и жанров;</w:t>
      </w:r>
    </w:p>
    <w:p w:rsidR="00C740D6" w:rsidRDefault="00C740D6" w:rsidP="00C740D6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C740D6" w:rsidRDefault="00C740D6" w:rsidP="00C740D6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C740D6" w:rsidRDefault="00C740D6" w:rsidP="00C740D6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с разными источниками информации, развивать критическое мышление, способность аргументировать свою точку зрения по поводу музыкального искусства;</w:t>
      </w:r>
    </w:p>
    <w:p w:rsidR="00C740D6" w:rsidRDefault="00C740D6" w:rsidP="00C740D6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C740D6" w:rsidRPr="00167EE5" w:rsidRDefault="00C740D6" w:rsidP="00C740D6">
      <w:pPr>
        <w:ind w:left="360"/>
        <w:jc w:val="both"/>
      </w:pPr>
      <w:proofErr w:type="spellStart"/>
      <w:r w:rsidRPr="00167EE5">
        <w:t>Межпредметные</w:t>
      </w:r>
      <w:proofErr w:type="spellEnd"/>
      <w:r w:rsidRPr="00167EE5">
        <w:t xml:space="preserve"> связи просматриваются через  взаимодействия музыки </w:t>
      </w:r>
      <w:proofErr w:type="gramStart"/>
      <w:r w:rsidRPr="00167EE5">
        <w:t>с</w:t>
      </w:r>
      <w:proofErr w:type="gramEnd"/>
      <w:r w:rsidRPr="00167EE5">
        <w:t>:</w:t>
      </w:r>
    </w:p>
    <w:p w:rsidR="00C740D6" w:rsidRPr="00167EE5" w:rsidRDefault="00C740D6" w:rsidP="00C740D6">
      <w:pPr>
        <w:ind w:left="720"/>
        <w:jc w:val="both"/>
      </w:pPr>
      <w:proofErr w:type="gramStart"/>
      <w:r w:rsidRPr="00167EE5">
        <w:t>- литературой (сказки Х.К. Андерсена, поэма А.С. Пушкина «Руслан и Людмила», стихотворения  А.С. Пушкина «Зимний вечер», «Вот ветер, тучи нагоняя…», «музыкальная» басня Г.Малера «Похвала знатока», общие понятия для музыки и литературы – интонация, предложение, фраза);</w:t>
      </w:r>
      <w:proofErr w:type="gramEnd"/>
    </w:p>
    <w:p w:rsidR="00C740D6" w:rsidRPr="00167EE5" w:rsidRDefault="00C740D6" w:rsidP="00C740D6">
      <w:pPr>
        <w:ind w:left="720"/>
        <w:jc w:val="both"/>
      </w:pPr>
      <w:proofErr w:type="gramStart"/>
      <w:r w:rsidRPr="00167EE5">
        <w:t>- 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C740D6" w:rsidRPr="00167EE5" w:rsidRDefault="00C740D6" w:rsidP="00C740D6">
      <w:pPr>
        <w:ind w:left="720"/>
        <w:jc w:val="both"/>
      </w:pPr>
      <w:r w:rsidRPr="00167EE5">
        <w:t xml:space="preserve">- историей (изучение древнегреческой мифологии – К.В. </w:t>
      </w:r>
      <w:proofErr w:type="spellStart"/>
      <w:proofErr w:type="gramStart"/>
      <w:r w:rsidRPr="00167EE5">
        <w:t>Глюк</w:t>
      </w:r>
      <w:proofErr w:type="spellEnd"/>
      <w:proofErr w:type="gramEnd"/>
      <w:r w:rsidRPr="00167EE5">
        <w:t xml:space="preserve"> «Орфей»);</w:t>
      </w:r>
    </w:p>
    <w:p w:rsidR="00C740D6" w:rsidRPr="00167EE5" w:rsidRDefault="00C740D6" w:rsidP="00C740D6">
      <w:pPr>
        <w:ind w:left="720"/>
        <w:jc w:val="both"/>
      </w:pPr>
      <w:r w:rsidRPr="00167EE5">
        <w:t>- мировой художественной культурой (особенности художественного направления «импрессионизм»);</w:t>
      </w:r>
    </w:p>
    <w:p w:rsidR="00C740D6" w:rsidRPr="00167EE5" w:rsidRDefault="00C740D6" w:rsidP="00C740D6">
      <w:pPr>
        <w:ind w:left="720"/>
        <w:jc w:val="both"/>
      </w:pPr>
      <w:r w:rsidRPr="00167EE5">
        <w:t>- 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C740D6" w:rsidRPr="00167EE5" w:rsidRDefault="00C740D6" w:rsidP="00C740D6">
      <w:pPr>
        <w:ind w:left="720"/>
        <w:jc w:val="both"/>
      </w:pPr>
      <w:r w:rsidRPr="00167EE5">
        <w:t>- природоведением (многократное акцентирование связи музыки с окружающим миром, природой).</w:t>
      </w:r>
    </w:p>
    <w:p w:rsidR="00C740D6" w:rsidRDefault="00C740D6" w:rsidP="00C740D6">
      <w:pPr>
        <w:jc w:val="both"/>
      </w:pPr>
      <w:r w:rsidRPr="0085749F">
        <w:rPr>
          <w:b/>
        </w:rPr>
        <w:t>Личностные результаты</w:t>
      </w:r>
      <w: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"Музыка»:</w:t>
      </w:r>
    </w:p>
    <w:p w:rsidR="00C740D6" w:rsidRPr="005C2DF9" w:rsidRDefault="00C740D6" w:rsidP="00C740D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C740D6" w:rsidRDefault="00C740D6" w:rsidP="00C740D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A32AA4">
        <w:rPr>
          <w:rFonts w:ascii="Times New Roman" w:hAnsi="Times New Roman"/>
          <w:sz w:val="24"/>
          <w:szCs w:val="24"/>
        </w:rPr>
        <w:t xml:space="preserve">увство гордости за свою </w:t>
      </w:r>
      <w:r>
        <w:rPr>
          <w:rFonts w:ascii="Times New Roman" w:hAnsi="Times New Roman"/>
          <w:sz w:val="24"/>
          <w:szCs w:val="24"/>
        </w:rPr>
        <w:t>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общества:</w:t>
      </w:r>
    </w:p>
    <w:p w:rsidR="00C740D6" w:rsidRDefault="00C740D6" w:rsidP="00C740D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целостный социальный ориентированный взгляд на мир в его органичном единстве и разнообразии природы, народов, культур и религий;</w:t>
      </w:r>
    </w:p>
    <w:p w:rsidR="00C740D6" w:rsidRDefault="00C740D6" w:rsidP="00C740D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C740D6" w:rsidRDefault="00C740D6" w:rsidP="00C740D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уважительное отношение к иному мнению, истории и культуре других народов: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>
        <w:rPr>
          <w:rFonts w:ascii="Times New Roman" w:hAnsi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/>
          <w:sz w:val="24"/>
          <w:szCs w:val="24"/>
        </w:rPr>
        <w:t>угих людей и сопереживание им;</w:t>
      </w:r>
    </w:p>
    <w:p w:rsidR="00C740D6" w:rsidRDefault="00C740D6" w:rsidP="00C740D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C740D6" w:rsidRDefault="00C740D6" w:rsidP="00C740D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740D6" w:rsidRDefault="00C740D6" w:rsidP="00C740D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C740D6" w:rsidRDefault="00C740D6" w:rsidP="00C740D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C740D6" w:rsidRDefault="00C740D6" w:rsidP="00C740D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C740D6" w:rsidRDefault="00C740D6" w:rsidP="00C740D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эстетические потребности, ценности и чувства, эстетического сознание как результат освоения художественного наследия народов России и мира, творческой деятельности музыкально-эстетического характера;</w:t>
      </w:r>
    </w:p>
    <w:p w:rsidR="00C740D6" w:rsidRPr="00974197" w:rsidRDefault="00C740D6" w:rsidP="00C740D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познавать мир через музыкальные формы и образы.</w:t>
      </w:r>
    </w:p>
    <w:p w:rsidR="00C740D6" w:rsidRPr="00B23840" w:rsidRDefault="008111F5" w:rsidP="00C740D6">
      <w:pPr>
        <w:ind w:left="720"/>
        <w:jc w:val="both"/>
        <w:rPr>
          <w:b/>
          <w:i/>
          <w:sz w:val="28"/>
          <w:szCs w:val="28"/>
        </w:rPr>
      </w:pPr>
      <w:r>
        <w:rPr>
          <w:b/>
        </w:rPr>
        <w:t xml:space="preserve"> </w:t>
      </w:r>
    </w:p>
    <w:p w:rsidR="00C740D6" w:rsidRPr="003F7CB3" w:rsidRDefault="00C740D6" w:rsidP="00C740D6">
      <w:pPr>
        <w:rPr>
          <w:b/>
          <w:color w:val="000000"/>
          <w:shd w:val="clear" w:color="auto" w:fill="FFFFFF"/>
        </w:rPr>
      </w:pPr>
      <w:r w:rsidRPr="00BC08CD">
        <w:rPr>
          <w:b/>
          <w:color w:val="000000"/>
          <w:shd w:val="clear" w:color="auto" w:fill="FFFFFF"/>
        </w:rPr>
        <w:t>Критерии оценивания знаний по музыке</w:t>
      </w:r>
      <w:r w:rsidRPr="00BC08CD">
        <w:rPr>
          <w:color w:val="000000"/>
        </w:rPr>
        <w:br/>
      </w:r>
      <w:r w:rsidRPr="00BC08CD">
        <w:rPr>
          <w:i/>
          <w:iCs/>
          <w:color w:val="000000"/>
          <w:shd w:val="clear" w:color="auto" w:fill="FFFFFF"/>
        </w:rPr>
        <w:t>                      </w:t>
      </w:r>
      <w:r w:rsidRPr="00BC08CD">
        <w:rPr>
          <w:color w:val="000000"/>
        </w:rPr>
        <w:br/>
      </w:r>
      <w:r w:rsidRPr="00BC08CD">
        <w:rPr>
          <w:color w:val="000000"/>
          <w:shd w:val="clear" w:color="auto" w:fill="FFFFFF"/>
        </w:rPr>
        <w:t>1.Проявление интереса к музыке, непосредственный эмоциональный отклик на неё.</w:t>
      </w:r>
      <w:r w:rsidRPr="00BC08CD">
        <w:rPr>
          <w:color w:val="000000"/>
        </w:rPr>
        <w:br/>
      </w:r>
      <w:r w:rsidRPr="00BC08CD">
        <w:rPr>
          <w:color w:val="000000"/>
          <w:shd w:val="clear" w:color="auto" w:fill="FFFFFF"/>
        </w:rPr>
        <w:t xml:space="preserve">2.Высказывание о прослушанном или исполненном произведении, умение </w:t>
      </w:r>
      <w:proofErr w:type="gramStart"/>
      <w:r w:rsidRPr="00BC08CD">
        <w:rPr>
          <w:color w:val="000000"/>
          <w:shd w:val="clear" w:color="auto" w:fill="FFFFFF"/>
        </w:rPr>
        <w:t>пользоваться</w:t>
      </w:r>
      <w:proofErr w:type="gramEnd"/>
      <w:r w:rsidRPr="00BC08CD">
        <w:rPr>
          <w:color w:val="000000"/>
          <w:shd w:val="clear" w:color="auto" w:fill="FFFFFF"/>
        </w:rPr>
        <w:t xml:space="preserve"> прежде всего ключевыми знаниями в процессе живого восприятия музыки.</w:t>
      </w:r>
      <w:r w:rsidRPr="00BC08CD">
        <w:rPr>
          <w:color w:val="000000"/>
        </w:rPr>
        <w:br/>
      </w:r>
      <w:r w:rsidRPr="00BC08CD">
        <w:rPr>
          <w:color w:val="000000"/>
          <w:shd w:val="clear" w:color="auto" w:fill="FFFFFF"/>
        </w:rPr>
        <w:t>3.Рост исполнительских навыков, которые оцениваются с учётом исходного уровня подготовки ученика и его активности в занятиях.</w:t>
      </w:r>
      <w:r>
        <w:rPr>
          <w:color w:val="000000"/>
        </w:rPr>
        <w:br/>
      </w:r>
      <w:r w:rsidRPr="00BC08CD">
        <w:rPr>
          <w:color w:val="000000"/>
        </w:rPr>
        <w:br/>
      </w:r>
      <w:r w:rsidRPr="00BC08CD">
        <w:rPr>
          <w:color w:val="000000"/>
          <w:shd w:val="clear" w:color="auto" w:fill="FFFFFF"/>
        </w:rPr>
        <w:t>Существует достаточно большой перечень форм работы, который может быть выполнен обучающимися и соответствующим образом оценен учителем.</w:t>
      </w:r>
      <w:r w:rsidRPr="00BC08CD">
        <w:rPr>
          <w:color w:val="000000"/>
        </w:rPr>
        <w:br/>
      </w:r>
      <w:r w:rsidRPr="00BC08CD">
        <w:rPr>
          <w:color w:val="000000"/>
          <w:shd w:val="clear" w:color="auto" w:fill="FFFFFF"/>
        </w:rPr>
        <w:t>1.Работа по карточкам (знание музыкального словаря).</w:t>
      </w:r>
      <w:r w:rsidRPr="00BC08CD">
        <w:rPr>
          <w:color w:val="000000"/>
        </w:rPr>
        <w:br/>
      </w:r>
      <w:r w:rsidRPr="00BC08CD">
        <w:rPr>
          <w:color w:val="000000"/>
          <w:shd w:val="clear" w:color="auto" w:fill="FFFFFF"/>
        </w:rPr>
        <w:t>2.Кроссворды.</w:t>
      </w:r>
      <w:r w:rsidRPr="00BC08CD">
        <w:rPr>
          <w:color w:val="000000"/>
        </w:rPr>
        <w:br/>
      </w:r>
      <w:r>
        <w:rPr>
          <w:color w:val="000000"/>
          <w:shd w:val="clear" w:color="auto" w:fill="FFFFFF"/>
        </w:rPr>
        <w:t>3.Р</w:t>
      </w:r>
      <w:r w:rsidRPr="00BC08CD">
        <w:rPr>
          <w:color w:val="000000"/>
          <w:shd w:val="clear" w:color="auto" w:fill="FFFFFF"/>
        </w:rPr>
        <w:t>аботы по специально заданным темам или по выбору обучающегося</w:t>
      </w:r>
      <w:r>
        <w:rPr>
          <w:color w:val="000000"/>
          <w:shd w:val="clear" w:color="auto" w:fill="FFFFFF"/>
        </w:rPr>
        <w:t>: (презентации, сообщения, исследовательские проекты).</w:t>
      </w:r>
      <w:r w:rsidRPr="00BC08CD">
        <w:rPr>
          <w:color w:val="000000"/>
        </w:rPr>
        <w:br/>
      </w:r>
      <w:r w:rsidRPr="00BC08CD">
        <w:rPr>
          <w:color w:val="000000"/>
          <w:shd w:val="clear" w:color="auto" w:fill="FFFFFF"/>
        </w:rPr>
        <w:t>4.Блиц-ответ</w:t>
      </w:r>
      <w:proofErr w:type="gramStart"/>
      <w:r w:rsidRPr="00BC08CD">
        <w:rPr>
          <w:color w:val="000000"/>
          <w:shd w:val="clear" w:color="auto" w:fill="FFFFFF"/>
        </w:rPr>
        <w:t>ы(</w:t>
      </w:r>
      <w:proofErr w:type="gramEnd"/>
      <w:r w:rsidRPr="00BC08CD">
        <w:rPr>
          <w:color w:val="000000"/>
          <w:shd w:val="clear" w:color="auto" w:fill="FFFFFF"/>
        </w:rPr>
        <w:t>письменно)по вопросам учителя на повторение и закрепление темы.</w:t>
      </w:r>
      <w:r w:rsidRPr="00BC08CD">
        <w:rPr>
          <w:color w:val="000000"/>
        </w:rPr>
        <w:br/>
      </w:r>
      <w:r w:rsidRPr="00BC08CD">
        <w:rPr>
          <w:color w:val="000000"/>
          <w:shd w:val="clear" w:color="auto" w:fill="FFFFFF"/>
        </w:rPr>
        <w:t>5.«Угадай мелодию»(фрагментарный калейдоскоп из произведений, звучавших на уроках или достаточно популярных)</w:t>
      </w:r>
      <w:r>
        <w:rPr>
          <w:color w:val="000000"/>
          <w:shd w:val="clear" w:color="auto" w:fill="FFFFFF"/>
        </w:rPr>
        <w:t>, караоке.</w:t>
      </w:r>
      <w:r w:rsidRPr="00BC08CD">
        <w:rPr>
          <w:color w:val="000000"/>
          <w:shd w:val="clear" w:color="auto" w:fill="FFFFFF"/>
        </w:rPr>
        <w:t>.</w:t>
      </w:r>
      <w:r w:rsidRPr="00BC08CD">
        <w:rPr>
          <w:color w:val="000000"/>
        </w:rPr>
        <w:br/>
      </w:r>
      <w:r w:rsidRPr="00BC08CD">
        <w:rPr>
          <w:color w:val="000000"/>
          <w:shd w:val="clear" w:color="auto" w:fill="FFFFFF"/>
        </w:rPr>
        <w:t>6.Применение широкого спектра творческих способностей ребёнка в передаче музыкальных образов через прослушанную музыку или исполняемую самим ребёнком</w:t>
      </w:r>
      <w:r>
        <w:rPr>
          <w:color w:val="000000"/>
          <w:shd w:val="clear" w:color="auto" w:fill="FFFFFF"/>
        </w:rPr>
        <w:t xml:space="preserve"> </w:t>
      </w:r>
      <w:r w:rsidRPr="00BC08CD">
        <w:rPr>
          <w:color w:val="000000"/>
          <w:shd w:val="clear" w:color="auto" w:fill="FFFFFF"/>
        </w:rPr>
        <w:t>(рисунки, поделки и т.д.)</w:t>
      </w:r>
      <w:r w:rsidRPr="00BC08CD">
        <w:rPr>
          <w:color w:val="000000"/>
        </w:rPr>
        <w:br/>
      </w:r>
      <w:r w:rsidRPr="00BC08CD">
        <w:rPr>
          <w:color w:val="000000"/>
          <w:shd w:val="clear" w:color="auto" w:fill="FFFFFF"/>
        </w:rPr>
        <w:lastRenderedPageBreak/>
        <w:t>7.Ведение тетради по музыке.</w:t>
      </w:r>
      <w:r w:rsidRPr="00BC08CD">
        <w:rPr>
          <w:color w:val="000000"/>
        </w:rPr>
        <w:br/>
      </w:r>
    </w:p>
    <w:p w:rsidR="00C740D6" w:rsidRPr="00856669" w:rsidRDefault="00C740D6" w:rsidP="00C740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0D6" w:rsidRPr="00856669" w:rsidRDefault="00C740D6" w:rsidP="00C740D6">
      <w:r>
        <w:rPr>
          <w:rStyle w:val="8"/>
        </w:rPr>
        <w:t xml:space="preserve"> </w:t>
      </w:r>
    </w:p>
    <w:p w:rsidR="00C740D6" w:rsidRDefault="00C740D6"/>
    <w:sectPr w:rsidR="00C740D6" w:rsidSect="00BE0C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1AC" w:rsidRDefault="007901AC" w:rsidP="007901AC">
      <w:r>
        <w:separator/>
      </w:r>
    </w:p>
  </w:endnote>
  <w:endnote w:type="continuationSeparator" w:id="0">
    <w:p w:rsidR="007901AC" w:rsidRDefault="007901AC" w:rsidP="0079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1AC" w:rsidRDefault="007901AC" w:rsidP="007901AC">
      <w:r>
        <w:separator/>
      </w:r>
    </w:p>
  </w:footnote>
  <w:footnote w:type="continuationSeparator" w:id="0">
    <w:p w:rsidR="007901AC" w:rsidRDefault="007901AC" w:rsidP="00790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F0B"/>
    <w:multiLevelType w:val="hybridMultilevel"/>
    <w:tmpl w:val="4CCA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1316"/>
    <w:multiLevelType w:val="hybridMultilevel"/>
    <w:tmpl w:val="EE3E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46D56"/>
    <w:multiLevelType w:val="hybridMultilevel"/>
    <w:tmpl w:val="A7F0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33EE4"/>
    <w:multiLevelType w:val="hybridMultilevel"/>
    <w:tmpl w:val="C0DC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81201"/>
    <w:multiLevelType w:val="hybridMultilevel"/>
    <w:tmpl w:val="AC0E4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9410F3"/>
    <w:multiLevelType w:val="hybridMultilevel"/>
    <w:tmpl w:val="B7BE7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BBB"/>
    <w:rsid w:val="000A173A"/>
    <w:rsid w:val="000D3D4E"/>
    <w:rsid w:val="00171FFD"/>
    <w:rsid w:val="003F7CB3"/>
    <w:rsid w:val="00472266"/>
    <w:rsid w:val="0055134C"/>
    <w:rsid w:val="005B111A"/>
    <w:rsid w:val="00644649"/>
    <w:rsid w:val="00690827"/>
    <w:rsid w:val="006D53AF"/>
    <w:rsid w:val="00763D77"/>
    <w:rsid w:val="007901AC"/>
    <w:rsid w:val="008111F5"/>
    <w:rsid w:val="008B095B"/>
    <w:rsid w:val="008C2321"/>
    <w:rsid w:val="0092044E"/>
    <w:rsid w:val="0094522B"/>
    <w:rsid w:val="009C5301"/>
    <w:rsid w:val="00B467F3"/>
    <w:rsid w:val="00BE0CCE"/>
    <w:rsid w:val="00C72BD5"/>
    <w:rsid w:val="00C740D6"/>
    <w:rsid w:val="00CC3CE4"/>
    <w:rsid w:val="00CC7A57"/>
    <w:rsid w:val="00D106A3"/>
    <w:rsid w:val="00D32C46"/>
    <w:rsid w:val="00E202DF"/>
    <w:rsid w:val="00F21BBB"/>
    <w:rsid w:val="00F309BE"/>
    <w:rsid w:val="00F43EB0"/>
    <w:rsid w:val="00FE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BBB"/>
    <w:pPr>
      <w:spacing w:after="0" w:line="240" w:lineRule="auto"/>
    </w:pPr>
  </w:style>
  <w:style w:type="character" w:customStyle="1" w:styleId="8">
    <w:name w:val="Основной текст (8)"/>
    <w:basedOn w:val="a0"/>
    <w:rsid w:val="00F21BBB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F21BBB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F21BBB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body">
    <w:name w:val="body"/>
    <w:basedOn w:val="a"/>
    <w:rsid w:val="00F21BBB"/>
    <w:pPr>
      <w:spacing w:before="100" w:beforeAutospacing="1" w:after="100" w:afterAutospacing="1"/>
    </w:p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0"/>
    <w:rsid w:val="00F21BBB"/>
    <w:rPr>
      <w:rFonts w:ascii="Times New Roman" w:hAnsi="Times New Roman" w:cs="Times New Roman"/>
      <w:i/>
      <w:iCs/>
      <w:spacing w:val="-20"/>
      <w:sz w:val="33"/>
      <w:szCs w:val="33"/>
      <w:u w:val="none"/>
      <w:lang w:bidi="ar-SA"/>
    </w:rPr>
  </w:style>
  <w:style w:type="character" w:customStyle="1" w:styleId="82">
    <w:name w:val="Основной текст (8) + Полужирный2"/>
    <w:basedOn w:val="80"/>
    <w:rsid w:val="00F21BBB"/>
    <w:rPr>
      <w:b/>
      <w:bCs/>
      <w:sz w:val="21"/>
      <w:szCs w:val="21"/>
      <w:shd w:val="clear" w:color="auto" w:fill="FFFFFF"/>
      <w:lang w:bidi="ar-SA"/>
    </w:rPr>
  </w:style>
  <w:style w:type="character" w:customStyle="1" w:styleId="21">
    <w:name w:val="Основной текст (21)_"/>
    <w:basedOn w:val="a0"/>
    <w:link w:val="210"/>
    <w:locked/>
    <w:rsid w:val="00F21BBB"/>
    <w:rPr>
      <w:i/>
      <w:iCs/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a0"/>
    <w:rsid w:val="00F21BBB"/>
    <w:rPr>
      <w:b/>
      <w:bCs/>
      <w:spacing w:val="-20"/>
      <w:sz w:val="22"/>
      <w:szCs w:val="22"/>
      <w:shd w:val="clear" w:color="auto" w:fill="FFFFFF"/>
      <w:lang w:bidi="ar-SA"/>
    </w:rPr>
  </w:style>
  <w:style w:type="paragraph" w:customStyle="1" w:styleId="210">
    <w:name w:val="Основной текст (21)"/>
    <w:basedOn w:val="a"/>
    <w:link w:val="21"/>
    <w:rsid w:val="00F21BBB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shd w:val="clear" w:color="auto" w:fill="FFFFFF"/>
      <w:lang w:eastAsia="en-US"/>
    </w:rPr>
  </w:style>
  <w:style w:type="table" w:styleId="a4">
    <w:name w:val="Table Grid"/>
    <w:basedOn w:val="a1"/>
    <w:uiPriority w:val="59"/>
    <w:rsid w:val="00F2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40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901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1A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901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901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01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18</Pages>
  <Words>5186</Words>
  <Characters>29563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14</cp:revision>
  <dcterms:created xsi:type="dcterms:W3CDTF">2018-08-24T10:14:00Z</dcterms:created>
  <dcterms:modified xsi:type="dcterms:W3CDTF">2020-07-02T06:01:00Z</dcterms:modified>
</cp:coreProperties>
</file>